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CD2" w:rsidRPr="004B73F3" w:rsidRDefault="003E51FF" w:rsidP="004B73F3">
      <w:pPr>
        <w:spacing w:before="100" w:after="100"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4B73F3">
        <w:rPr>
          <w:rFonts w:ascii="標楷體" w:eastAsia="標楷體" w:hAnsi="標楷體" w:cs="Arial Unicode MS"/>
          <w:sz w:val="28"/>
          <w:szCs w:val="28"/>
        </w:rPr>
        <w:t>臺北市立成功高級中學</w:t>
      </w:r>
      <w:r w:rsidRPr="004B73F3">
        <w:rPr>
          <w:rFonts w:ascii="標楷體" w:eastAsia="標楷體" w:hAnsi="標楷體" w:cs="Arial Unicode MS"/>
          <w:color w:val="FF0000"/>
          <w:sz w:val="28"/>
          <w:szCs w:val="28"/>
        </w:rPr>
        <w:t>10</w:t>
      </w:r>
      <w:r w:rsidR="00AD5465" w:rsidRPr="004B73F3">
        <w:rPr>
          <w:rFonts w:ascii="標楷體" w:eastAsia="標楷體" w:hAnsi="標楷體" w:cs="Arial Unicode MS"/>
          <w:color w:val="FF0000"/>
          <w:sz w:val="28"/>
          <w:szCs w:val="28"/>
        </w:rPr>
        <w:t>8</w:t>
      </w:r>
      <w:r w:rsidRPr="004B73F3">
        <w:rPr>
          <w:rFonts w:ascii="標楷體" w:eastAsia="標楷體" w:hAnsi="標楷體" w:cs="Arial Unicode MS"/>
          <w:sz w:val="28"/>
          <w:szCs w:val="28"/>
        </w:rPr>
        <w:t>學年度</w:t>
      </w:r>
      <w:r w:rsidRPr="004B73F3">
        <w:rPr>
          <w:rFonts w:ascii="標楷體" w:eastAsia="標楷體" w:hAnsi="標楷體"/>
          <w:color w:val="FF0000"/>
          <w:sz w:val="28"/>
          <w:szCs w:val="28"/>
        </w:rPr>
        <w:t>________</w:t>
      </w:r>
      <w:r w:rsidRPr="004B73F3">
        <w:rPr>
          <w:rFonts w:ascii="標楷體" w:eastAsia="標楷體" w:hAnsi="標楷體" w:cs="Arial Unicode MS"/>
          <w:sz w:val="28"/>
          <w:szCs w:val="28"/>
        </w:rPr>
        <w:t>科研習   實施計畫(草案)</w:t>
      </w:r>
    </w:p>
    <w:p w:rsidR="00EA0CD2" w:rsidRPr="00AD5465" w:rsidRDefault="003E51FF" w:rsidP="004B73F3">
      <w:pPr>
        <w:numPr>
          <w:ilvl w:val="0"/>
          <w:numId w:val="1"/>
        </w:numPr>
        <w:spacing w:before="100" w:after="100" w:line="360" w:lineRule="auto"/>
        <w:jc w:val="both"/>
        <w:rPr>
          <w:rFonts w:ascii="標楷體" w:eastAsia="標楷體" w:hAnsi="標楷體"/>
          <w:sz w:val="24"/>
          <w:szCs w:val="24"/>
        </w:rPr>
      </w:pPr>
      <w:r w:rsidRPr="00AD5465">
        <w:rPr>
          <w:rFonts w:ascii="標楷體" w:eastAsia="標楷體" w:hAnsi="標楷體" w:cs="Arial Unicode MS"/>
          <w:sz w:val="24"/>
          <w:szCs w:val="24"/>
        </w:rPr>
        <w:t>依據</w:t>
      </w:r>
    </w:p>
    <w:p w:rsidR="00EA0CD2" w:rsidRDefault="003E51FF" w:rsidP="004B73F3">
      <w:pPr>
        <w:spacing w:before="100" w:after="100" w:line="360" w:lineRule="auto"/>
        <w:ind w:left="720"/>
        <w:jc w:val="both"/>
        <w:rPr>
          <w:rFonts w:ascii="標楷體" w:eastAsia="標楷體" w:hAnsi="標楷體" w:cs="Arial Unicode MS"/>
          <w:sz w:val="24"/>
          <w:szCs w:val="24"/>
        </w:rPr>
      </w:pPr>
      <w:r w:rsidRPr="00AD5465">
        <w:rPr>
          <w:rFonts w:ascii="標楷體" w:eastAsia="標楷體" w:hAnsi="標楷體" w:cs="Arial Unicode MS"/>
          <w:sz w:val="24"/>
          <w:szCs w:val="24"/>
        </w:rPr>
        <w:t>（一）</w:t>
      </w:r>
      <w:r w:rsidR="00DE2A6E" w:rsidRPr="00DE2A6E">
        <w:rPr>
          <w:rFonts w:ascii="標楷體" w:eastAsia="標楷體" w:hAnsi="標楷體" w:cs="Arial Unicode MS" w:hint="eastAsia"/>
          <w:color w:val="FF0000"/>
          <w:sz w:val="24"/>
          <w:szCs w:val="24"/>
        </w:rPr>
        <w:t>1</w:t>
      </w:r>
      <w:r w:rsidR="00DE2A6E" w:rsidRPr="00DE2A6E">
        <w:rPr>
          <w:rFonts w:ascii="標楷體" w:eastAsia="標楷體" w:hAnsi="標楷體" w:cs="Arial Unicode MS"/>
          <w:color w:val="FF0000"/>
          <w:sz w:val="24"/>
          <w:szCs w:val="24"/>
        </w:rPr>
        <w:t>08學年度教育部</w:t>
      </w:r>
      <w:r w:rsidR="00DE2A6E" w:rsidRPr="00DE2A6E">
        <w:rPr>
          <w:rFonts w:ascii="標楷體" w:eastAsia="標楷體" w:hAnsi="標楷體" w:cs="微軟正黑體" w:hint="eastAsia"/>
          <w:color w:val="FF0000"/>
          <w:sz w:val="24"/>
          <w:szCs w:val="24"/>
        </w:rPr>
        <w:t>高</w:t>
      </w:r>
      <w:r w:rsidR="00DE2A6E" w:rsidRPr="009D4028">
        <w:rPr>
          <w:rFonts w:ascii="標楷體" w:eastAsia="標楷體" w:hAnsi="標楷體" w:cs="微軟正黑體" w:hint="eastAsia"/>
          <w:color w:val="FF0000"/>
          <w:sz w:val="24"/>
          <w:szCs w:val="24"/>
        </w:rPr>
        <w:t>中優質化輔助方案</w:t>
      </w:r>
      <w:r w:rsidRPr="00AD5465">
        <w:rPr>
          <w:rFonts w:ascii="標楷體" w:eastAsia="標楷體" w:hAnsi="標楷體" w:cs="Arial Unicode MS"/>
          <w:sz w:val="24"/>
          <w:szCs w:val="24"/>
        </w:rPr>
        <w:t>。</w:t>
      </w:r>
    </w:p>
    <w:p w:rsidR="00FA0995" w:rsidRPr="00FA0995" w:rsidRDefault="00FA0995" w:rsidP="004B73F3">
      <w:pPr>
        <w:spacing w:before="100" w:after="100" w:line="360" w:lineRule="auto"/>
        <w:ind w:left="72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（二</w:t>
      </w:r>
      <w:r>
        <w:rPr>
          <w:rFonts w:ascii="標楷體" w:eastAsia="標楷體" w:hAnsi="標楷體"/>
          <w:sz w:val="24"/>
          <w:szCs w:val="24"/>
        </w:rPr>
        <w:t>）</w:t>
      </w:r>
      <w:r w:rsidRPr="00C269FD">
        <w:rPr>
          <w:rFonts w:ascii="標楷體" w:eastAsia="標楷體" w:hAnsi="標楷體"/>
          <w:color w:val="FF0000"/>
          <w:sz w:val="24"/>
          <w:szCs w:val="24"/>
        </w:rPr>
        <w:t>108學年度教育部前導學校計畫</w:t>
      </w:r>
      <w:r w:rsidRPr="00C269FD">
        <w:rPr>
          <w:rFonts w:ascii="標楷體" w:eastAsia="標楷體" w:hAnsi="標楷體" w:hint="eastAsia"/>
          <w:color w:val="FF0000"/>
          <w:sz w:val="24"/>
          <w:szCs w:val="24"/>
        </w:rPr>
        <w:t>。</w:t>
      </w:r>
    </w:p>
    <w:p w:rsidR="00EA0CD2" w:rsidRPr="00AD5465" w:rsidRDefault="003E51FF" w:rsidP="004B73F3">
      <w:pPr>
        <w:spacing w:before="100" w:after="100" w:line="360" w:lineRule="auto"/>
        <w:ind w:left="720"/>
        <w:rPr>
          <w:rFonts w:ascii="標楷體" w:eastAsia="標楷體" w:hAnsi="標楷體"/>
          <w:sz w:val="24"/>
          <w:szCs w:val="24"/>
        </w:rPr>
      </w:pPr>
      <w:r w:rsidRPr="00AD5465">
        <w:rPr>
          <w:rFonts w:ascii="標楷體" w:eastAsia="標楷體" w:hAnsi="標楷體" w:cs="Arial Unicode MS"/>
          <w:sz w:val="24"/>
          <w:szCs w:val="24"/>
        </w:rPr>
        <w:t>（</w:t>
      </w:r>
      <w:r w:rsidR="00FA0995">
        <w:rPr>
          <w:rFonts w:ascii="標楷體" w:eastAsia="標楷體" w:hAnsi="標楷體" w:cs="Arial Unicode MS"/>
          <w:sz w:val="24"/>
          <w:szCs w:val="24"/>
        </w:rPr>
        <w:t>三</w:t>
      </w:r>
      <w:r w:rsidRPr="00AD5465">
        <w:rPr>
          <w:rFonts w:ascii="標楷體" w:eastAsia="標楷體" w:hAnsi="標楷體" w:cs="Arial Unicode MS"/>
          <w:sz w:val="24"/>
          <w:szCs w:val="24"/>
        </w:rPr>
        <w:t>）本校</w:t>
      </w:r>
      <w:r w:rsidRPr="00024A2F">
        <w:rPr>
          <w:rFonts w:ascii="標楷體" w:eastAsia="標楷體" w:hAnsi="標楷體"/>
          <w:color w:val="FF0000"/>
          <w:sz w:val="24"/>
          <w:szCs w:val="24"/>
        </w:rPr>
        <w:t>________</w:t>
      </w:r>
      <w:r w:rsidRPr="00AD5465">
        <w:rPr>
          <w:rFonts w:ascii="標楷體" w:eastAsia="標楷體" w:hAnsi="標楷體" w:cs="Arial Unicode MS"/>
          <w:sz w:val="24"/>
          <w:szCs w:val="24"/>
        </w:rPr>
        <w:t>科教學研究會決議。</w:t>
      </w:r>
      <w:bookmarkStart w:id="0" w:name="_GoBack"/>
      <w:bookmarkEnd w:id="0"/>
    </w:p>
    <w:p w:rsidR="00EA0CD2" w:rsidRPr="00AD5465" w:rsidRDefault="003E51FF" w:rsidP="004B73F3">
      <w:pPr>
        <w:numPr>
          <w:ilvl w:val="0"/>
          <w:numId w:val="1"/>
        </w:numPr>
        <w:spacing w:before="100" w:after="100" w:line="360" w:lineRule="auto"/>
        <w:jc w:val="both"/>
        <w:rPr>
          <w:rFonts w:ascii="標楷體" w:eastAsia="標楷體" w:hAnsi="標楷體"/>
          <w:sz w:val="24"/>
          <w:szCs w:val="24"/>
        </w:rPr>
      </w:pPr>
      <w:r w:rsidRPr="00AD5465">
        <w:rPr>
          <w:rFonts w:ascii="標楷體" w:eastAsia="標楷體" w:hAnsi="標楷體" w:cs="Arial Unicode MS"/>
          <w:sz w:val="24"/>
          <w:szCs w:val="24"/>
        </w:rPr>
        <w:t>目的</w:t>
      </w:r>
    </w:p>
    <w:p w:rsidR="00EA0CD2" w:rsidRPr="00AD5465" w:rsidRDefault="003E51FF" w:rsidP="004B73F3">
      <w:pPr>
        <w:spacing w:before="100" w:after="100" w:line="360" w:lineRule="auto"/>
        <w:ind w:left="720"/>
        <w:rPr>
          <w:rFonts w:ascii="標楷體" w:eastAsia="標楷體" w:hAnsi="標楷體"/>
          <w:sz w:val="24"/>
          <w:szCs w:val="24"/>
        </w:rPr>
      </w:pPr>
      <w:r w:rsidRPr="00AD5465">
        <w:rPr>
          <w:rFonts w:ascii="標楷體" w:eastAsia="標楷體" w:hAnsi="標楷體" w:cs="Arial Unicode MS"/>
          <w:sz w:val="24"/>
          <w:szCs w:val="24"/>
        </w:rPr>
        <w:t>以教師專業學習社群之方式，有效利用學科共同研習時間，以提升教師專業能力，促進</w:t>
      </w:r>
      <w:proofErr w:type="gramStart"/>
      <w:r w:rsidRPr="00AD5465">
        <w:rPr>
          <w:rFonts w:ascii="標楷體" w:eastAsia="標楷體" w:hAnsi="標楷體" w:cs="Arial Unicode MS"/>
          <w:sz w:val="24"/>
          <w:szCs w:val="24"/>
        </w:rPr>
        <w:t>教師間的合作</w:t>
      </w:r>
      <w:proofErr w:type="gramEnd"/>
      <w:r w:rsidRPr="00AD5465">
        <w:rPr>
          <w:rFonts w:ascii="標楷體" w:eastAsia="標楷體" w:hAnsi="標楷體" w:cs="Arial Unicode MS"/>
          <w:sz w:val="24"/>
          <w:szCs w:val="24"/>
        </w:rPr>
        <w:t>與分享，並增進學生學習成效。</w:t>
      </w:r>
    </w:p>
    <w:p w:rsidR="00EA0CD2" w:rsidRPr="00AD5465" w:rsidRDefault="003E51FF" w:rsidP="004B73F3">
      <w:pPr>
        <w:numPr>
          <w:ilvl w:val="0"/>
          <w:numId w:val="1"/>
        </w:numPr>
        <w:spacing w:before="100" w:after="100" w:line="360" w:lineRule="auto"/>
        <w:jc w:val="both"/>
        <w:rPr>
          <w:rFonts w:ascii="標楷體" w:eastAsia="標楷體" w:hAnsi="標楷體"/>
          <w:sz w:val="24"/>
          <w:szCs w:val="24"/>
        </w:rPr>
      </w:pPr>
      <w:r w:rsidRPr="00AD5465">
        <w:rPr>
          <w:rFonts w:ascii="標楷體" w:eastAsia="標楷體" w:hAnsi="標楷體" w:cs="Arial Unicode MS"/>
          <w:sz w:val="24"/>
          <w:szCs w:val="24"/>
        </w:rPr>
        <w:t>辦理單位</w:t>
      </w:r>
    </w:p>
    <w:p w:rsidR="00EA0CD2" w:rsidRPr="00AD5465" w:rsidRDefault="003E51FF" w:rsidP="004B73F3">
      <w:pPr>
        <w:spacing w:before="100" w:after="100" w:line="360" w:lineRule="auto"/>
        <w:ind w:left="1400" w:hanging="700"/>
        <w:jc w:val="both"/>
        <w:rPr>
          <w:rFonts w:ascii="標楷體" w:eastAsia="標楷體" w:hAnsi="標楷體"/>
          <w:sz w:val="24"/>
          <w:szCs w:val="24"/>
        </w:rPr>
      </w:pPr>
      <w:r w:rsidRPr="00AD5465">
        <w:rPr>
          <w:rFonts w:ascii="標楷體" w:eastAsia="標楷體" w:hAnsi="標楷體" w:cs="Arial Unicode MS"/>
          <w:sz w:val="24"/>
          <w:szCs w:val="24"/>
        </w:rPr>
        <w:t>（一）主辦單位：本校</w:t>
      </w:r>
      <w:r w:rsidRPr="00024A2F">
        <w:rPr>
          <w:rFonts w:ascii="標楷體" w:eastAsia="標楷體" w:hAnsi="標楷體"/>
          <w:color w:val="FF0000"/>
          <w:sz w:val="24"/>
          <w:szCs w:val="24"/>
        </w:rPr>
        <w:t>_________</w:t>
      </w:r>
      <w:r w:rsidRPr="00AD5465">
        <w:rPr>
          <w:rFonts w:ascii="標楷體" w:eastAsia="標楷體" w:hAnsi="標楷體" w:cs="Arial Unicode MS"/>
          <w:sz w:val="24"/>
          <w:szCs w:val="24"/>
        </w:rPr>
        <w:t>科</w:t>
      </w:r>
    </w:p>
    <w:p w:rsidR="00EA0CD2" w:rsidRPr="00AD5465" w:rsidRDefault="003E51FF" w:rsidP="004B73F3">
      <w:pPr>
        <w:spacing w:before="100" w:after="100" w:line="360" w:lineRule="auto"/>
        <w:ind w:left="1400" w:hanging="700"/>
        <w:jc w:val="both"/>
        <w:rPr>
          <w:rFonts w:ascii="標楷體" w:eastAsia="標楷體" w:hAnsi="標楷體"/>
          <w:sz w:val="24"/>
          <w:szCs w:val="24"/>
        </w:rPr>
      </w:pPr>
      <w:r w:rsidRPr="00AD5465">
        <w:rPr>
          <w:rFonts w:ascii="標楷體" w:eastAsia="標楷體" w:hAnsi="標楷體" w:cs="Arial Unicode MS"/>
          <w:sz w:val="24"/>
          <w:szCs w:val="24"/>
        </w:rPr>
        <w:t>（二）協辦單位：本校教務處</w:t>
      </w:r>
    </w:p>
    <w:p w:rsidR="00EA0CD2" w:rsidRPr="00AD5465" w:rsidRDefault="003E51FF" w:rsidP="004B73F3">
      <w:pPr>
        <w:numPr>
          <w:ilvl w:val="0"/>
          <w:numId w:val="1"/>
        </w:numPr>
        <w:spacing w:before="100" w:after="100" w:line="360" w:lineRule="auto"/>
        <w:jc w:val="both"/>
        <w:rPr>
          <w:rFonts w:ascii="標楷體" w:eastAsia="標楷體" w:hAnsi="標楷體"/>
          <w:sz w:val="24"/>
          <w:szCs w:val="24"/>
        </w:rPr>
      </w:pPr>
      <w:r w:rsidRPr="008067AC">
        <w:rPr>
          <w:rFonts w:ascii="標楷體" w:eastAsia="標楷體" w:hAnsi="標楷體"/>
          <w:sz w:val="24"/>
          <w:szCs w:val="24"/>
        </w:rPr>
        <w:t>研習</w:t>
      </w:r>
      <w:r w:rsidRPr="00AD5465">
        <w:rPr>
          <w:rFonts w:ascii="標楷體" w:eastAsia="標楷體" w:hAnsi="標楷體" w:cs="Arial Unicode MS"/>
          <w:sz w:val="24"/>
          <w:szCs w:val="24"/>
        </w:rPr>
        <w:t>對象</w:t>
      </w:r>
    </w:p>
    <w:p w:rsidR="00EA0CD2" w:rsidRPr="00AD5465" w:rsidRDefault="003E51FF" w:rsidP="004B73F3">
      <w:pPr>
        <w:spacing w:before="100" w:after="100" w:line="360" w:lineRule="auto"/>
        <w:ind w:left="1400" w:hanging="700"/>
        <w:jc w:val="both"/>
        <w:rPr>
          <w:rFonts w:ascii="標楷體" w:eastAsia="標楷體" w:hAnsi="標楷體"/>
          <w:sz w:val="24"/>
          <w:szCs w:val="24"/>
        </w:rPr>
      </w:pPr>
      <w:r w:rsidRPr="00AD5465">
        <w:rPr>
          <w:rFonts w:ascii="標楷體" w:eastAsia="標楷體" w:hAnsi="標楷體" w:cs="Arial Unicode MS"/>
          <w:sz w:val="24"/>
          <w:szCs w:val="24"/>
        </w:rPr>
        <w:t>本校</w:t>
      </w:r>
      <w:r w:rsidRPr="00024A2F">
        <w:rPr>
          <w:rFonts w:ascii="標楷體" w:eastAsia="標楷體" w:hAnsi="標楷體"/>
          <w:color w:val="FF0000"/>
          <w:sz w:val="24"/>
          <w:szCs w:val="24"/>
        </w:rPr>
        <w:t>_______</w:t>
      </w:r>
      <w:r w:rsidRPr="00AD5465">
        <w:rPr>
          <w:rFonts w:ascii="標楷體" w:eastAsia="標楷體" w:hAnsi="標楷體" w:cs="Arial Unicode MS"/>
          <w:sz w:val="24"/>
          <w:szCs w:val="24"/>
        </w:rPr>
        <w:t>科全體教師。</w:t>
      </w:r>
    </w:p>
    <w:p w:rsidR="00EA0CD2" w:rsidRPr="00AD5465" w:rsidRDefault="003E51FF" w:rsidP="004B73F3">
      <w:pPr>
        <w:numPr>
          <w:ilvl w:val="0"/>
          <w:numId w:val="1"/>
        </w:numPr>
        <w:spacing w:before="100" w:after="100" w:line="360" w:lineRule="auto"/>
        <w:jc w:val="both"/>
        <w:rPr>
          <w:rFonts w:ascii="標楷體" w:eastAsia="標楷體" w:hAnsi="標楷體"/>
          <w:sz w:val="24"/>
          <w:szCs w:val="24"/>
        </w:rPr>
      </w:pPr>
      <w:bookmarkStart w:id="1" w:name="_24ogn678i6dr" w:colFirst="0" w:colLast="0"/>
      <w:bookmarkEnd w:id="1"/>
      <w:r w:rsidRPr="00AD5465">
        <w:rPr>
          <w:rFonts w:ascii="標楷體" w:eastAsia="標楷體" w:hAnsi="標楷體" w:cs="Arial Unicode MS"/>
          <w:sz w:val="24"/>
          <w:szCs w:val="24"/>
        </w:rPr>
        <w:t>研習資訊</w:t>
      </w:r>
    </w:p>
    <w:tbl>
      <w:tblPr>
        <w:tblStyle w:val="20"/>
        <w:tblW w:w="865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6"/>
        <w:gridCol w:w="1843"/>
        <w:gridCol w:w="2126"/>
        <w:gridCol w:w="1695"/>
        <w:gridCol w:w="1829"/>
      </w:tblGrid>
      <w:tr w:rsidR="00EA0CD2" w:rsidRPr="00AD5465" w:rsidTr="00E31631">
        <w:tc>
          <w:tcPr>
            <w:tcW w:w="116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D2" w:rsidRPr="00AD5465" w:rsidRDefault="003E51FF" w:rsidP="003539E3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D5465">
              <w:rPr>
                <w:rFonts w:ascii="標楷體" w:eastAsia="標楷體" w:hAnsi="標楷體" w:cs="Arial Unicode MS"/>
                <w:sz w:val="24"/>
                <w:szCs w:val="24"/>
              </w:rPr>
              <w:t>研習日期</w:t>
            </w:r>
          </w:p>
        </w:tc>
        <w:tc>
          <w:tcPr>
            <w:tcW w:w="184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D2" w:rsidRPr="00AD5465" w:rsidRDefault="003E51FF" w:rsidP="003539E3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D5465">
              <w:rPr>
                <w:rFonts w:ascii="標楷體" w:eastAsia="標楷體" w:hAnsi="標楷體" w:cs="Arial Unicode MS"/>
                <w:sz w:val="24"/>
                <w:szCs w:val="24"/>
              </w:rPr>
              <w:t>時間</w:t>
            </w:r>
          </w:p>
        </w:tc>
        <w:tc>
          <w:tcPr>
            <w:tcW w:w="212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D2" w:rsidRPr="00AD5465" w:rsidRDefault="003E51FF" w:rsidP="003539E3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D5465">
              <w:rPr>
                <w:rFonts w:ascii="標楷體" w:eastAsia="標楷體" w:hAnsi="標楷體" w:cs="Arial Unicode MS"/>
                <w:sz w:val="24"/>
                <w:szCs w:val="24"/>
              </w:rPr>
              <w:t>研習主題</w:t>
            </w: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D2" w:rsidRPr="00AD5465" w:rsidRDefault="003E51FF" w:rsidP="003539E3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D5465">
              <w:rPr>
                <w:rFonts w:ascii="標楷體" w:eastAsia="標楷體" w:hAnsi="標楷體" w:cs="Arial Unicode MS"/>
                <w:sz w:val="24"/>
                <w:szCs w:val="24"/>
              </w:rPr>
              <w:t>講師</w:t>
            </w:r>
          </w:p>
        </w:tc>
        <w:tc>
          <w:tcPr>
            <w:tcW w:w="18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D2" w:rsidRPr="00AD5465" w:rsidRDefault="003E51FF" w:rsidP="003539E3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D5465">
              <w:rPr>
                <w:rFonts w:ascii="標楷體" w:eastAsia="標楷體" w:hAnsi="標楷體" w:cs="Arial Unicode MS"/>
                <w:sz w:val="24"/>
                <w:szCs w:val="24"/>
              </w:rPr>
              <w:t>研習地點</w:t>
            </w:r>
          </w:p>
        </w:tc>
      </w:tr>
      <w:tr w:rsidR="00EA0CD2" w:rsidRPr="009C2657" w:rsidTr="00E31631">
        <w:tc>
          <w:tcPr>
            <w:tcW w:w="1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D2" w:rsidRPr="009C2657" w:rsidRDefault="00E31631" w:rsidP="003539E3">
            <w:pPr>
              <w:widowControl w:val="0"/>
              <w:spacing w:line="240" w:lineRule="auto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265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 w:rsidRPr="009C2657">
              <w:rPr>
                <w:rFonts w:ascii="標楷體" w:eastAsia="標楷體" w:hAnsi="標楷體"/>
                <w:color w:val="FF0000"/>
                <w:sz w:val="24"/>
                <w:szCs w:val="24"/>
              </w:rPr>
              <w:t>08/9/1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D2" w:rsidRPr="009C2657" w:rsidRDefault="00E31631" w:rsidP="003539E3">
            <w:pPr>
              <w:widowControl w:val="0"/>
              <w:spacing w:line="240" w:lineRule="auto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265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 w:rsidRPr="009C2657">
              <w:rPr>
                <w:rFonts w:ascii="標楷體" w:eastAsia="標楷體" w:hAnsi="標楷體"/>
                <w:color w:val="FF0000"/>
                <w:sz w:val="24"/>
                <w:szCs w:val="24"/>
              </w:rPr>
              <w:t>2</w:t>
            </w:r>
            <w:r w:rsidRPr="009C265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：0</w:t>
            </w:r>
            <w:r w:rsidRPr="009C2657">
              <w:rPr>
                <w:rFonts w:ascii="標楷體" w:eastAsia="標楷體" w:hAnsi="標楷體"/>
                <w:color w:val="FF0000"/>
                <w:sz w:val="24"/>
                <w:szCs w:val="24"/>
              </w:rPr>
              <w:t>0-1</w:t>
            </w:r>
            <w:r w:rsidR="00177644" w:rsidRPr="009C2657">
              <w:rPr>
                <w:rFonts w:ascii="標楷體" w:eastAsia="標楷體" w:hAnsi="標楷體"/>
                <w:color w:val="FF0000"/>
                <w:sz w:val="24"/>
                <w:szCs w:val="24"/>
              </w:rPr>
              <w:t>3</w:t>
            </w:r>
            <w:r w:rsidRPr="009C265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：</w:t>
            </w:r>
            <w:r w:rsidRPr="009C2657">
              <w:rPr>
                <w:rFonts w:ascii="標楷體" w:eastAsia="標楷體" w:hAnsi="標楷體"/>
                <w:color w:val="FF0000"/>
                <w:sz w:val="24"/>
                <w:szCs w:val="24"/>
              </w:rPr>
              <w:t>00</w:t>
            </w:r>
          </w:p>
          <w:p w:rsidR="00177644" w:rsidRPr="009C2657" w:rsidRDefault="00177644" w:rsidP="003539E3">
            <w:pPr>
              <w:widowControl w:val="0"/>
              <w:spacing w:line="240" w:lineRule="auto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265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 w:rsidRPr="009C2657">
              <w:rPr>
                <w:rFonts w:ascii="標楷體" w:eastAsia="標楷體" w:hAnsi="標楷體"/>
                <w:color w:val="FF0000"/>
                <w:sz w:val="24"/>
                <w:szCs w:val="24"/>
              </w:rPr>
              <w:t>3</w:t>
            </w:r>
            <w:r w:rsidRPr="009C265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：0</w:t>
            </w:r>
            <w:r w:rsidRPr="009C2657">
              <w:rPr>
                <w:rFonts w:ascii="標楷體" w:eastAsia="標楷體" w:hAnsi="標楷體"/>
                <w:color w:val="FF0000"/>
                <w:sz w:val="24"/>
                <w:szCs w:val="24"/>
              </w:rPr>
              <w:t>0-14</w:t>
            </w:r>
            <w:r w:rsidRPr="009C265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：0</w:t>
            </w:r>
            <w:r w:rsidRPr="009C2657">
              <w:rPr>
                <w:rFonts w:ascii="標楷體" w:eastAsia="標楷體" w:hAnsi="標楷體"/>
                <w:color w:val="FF0000"/>
                <w:sz w:val="24"/>
                <w:szCs w:val="24"/>
              </w:rPr>
              <w:t>0</w:t>
            </w:r>
          </w:p>
          <w:p w:rsidR="00177644" w:rsidRPr="009C2657" w:rsidRDefault="00177644" w:rsidP="003539E3">
            <w:pPr>
              <w:widowControl w:val="0"/>
              <w:spacing w:line="240" w:lineRule="auto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265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 w:rsidRPr="009C2657">
              <w:rPr>
                <w:rFonts w:ascii="標楷體" w:eastAsia="標楷體" w:hAnsi="標楷體"/>
                <w:color w:val="FF0000"/>
                <w:sz w:val="24"/>
                <w:szCs w:val="24"/>
              </w:rPr>
              <w:t>4</w:t>
            </w:r>
            <w:r w:rsidRPr="009C265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：0</w:t>
            </w:r>
            <w:r w:rsidRPr="009C2657">
              <w:rPr>
                <w:rFonts w:ascii="標楷體" w:eastAsia="標楷體" w:hAnsi="標楷體"/>
                <w:color w:val="FF0000"/>
                <w:sz w:val="24"/>
                <w:szCs w:val="24"/>
              </w:rPr>
              <w:t>0-15</w:t>
            </w:r>
            <w:r w:rsidRPr="009C265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：0</w:t>
            </w:r>
            <w:r w:rsidRPr="009C2657">
              <w:rPr>
                <w:rFonts w:ascii="標楷體" w:eastAsia="標楷體" w:hAnsi="標楷體"/>
                <w:color w:val="FF0000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D2" w:rsidRPr="009C2657" w:rsidRDefault="00E31631" w:rsidP="003539E3">
            <w:pPr>
              <w:widowControl w:val="0"/>
              <w:spacing w:line="240" w:lineRule="auto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2657">
              <w:rPr>
                <w:rFonts w:ascii="標楷體" w:eastAsia="標楷體" w:hAnsi="標楷體" w:cs="Gungsuh"/>
                <w:color w:val="FF0000"/>
                <w:sz w:val="24"/>
                <w:szCs w:val="24"/>
              </w:rPr>
              <w:t>以學習者為中心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644" w:rsidRPr="009C2657" w:rsidRDefault="00E31631" w:rsidP="003539E3">
            <w:pPr>
              <w:widowControl w:val="0"/>
              <w:spacing w:line="240" w:lineRule="auto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2657">
              <w:rPr>
                <w:rFonts w:ascii="標楷體" w:eastAsia="標楷體" w:hAnsi="標楷體"/>
                <w:color w:val="FF0000"/>
                <w:sz w:val="24"/>
                <w:szCs w:val="24"/>
              </w:rPr>
              <w:t>林佩瑩</w:t>
            </w:r>
          </w:p>
          <w:p w:rsidR="00EA0CD2" w:rsidRPr="009C2657" w:rsidRDefault="00E31631" w:rsidP="003539E3">
            <w:pPr>
              <w:widowControl w:val="0"/>
              <w:spacing w:line="240" w:lineRule="auto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2657">
              <w:rPr>
                <w:rFonts w:ascii="標楷體" w:eastAsia="標楷體" w:hAnsi="標楷體"/>
                <w:color w:val="FF0000"/>
                <w:sz w:val="24"/>
                <w:szCs w:val="24"/>
              </w:rPr>
              <w:t>萬</w:t>
            </w:r>
            <w:r w:rsidR="00177644" w:rsidRPr="009C2657">
              <w:rPr>
                <w:rFonts w:ascii="標楷體" w:eastAsia="標楷體" w:hAnsi="標楷體"/>
                <w:color w:val="FF0000"/>
                <w:sz w:val="24"/>
                <w:szCs w:val="24"/>
              </w:rPr>
              <w:t>義</w:t>
            </w:r>
            <w:proofErr w:type="gramStart"/>
            <w:r w:rsidR="00177644" w:rsidRPr="009C2657">
              <w:rPr>
                <w:rFonts w:ascii="標楷體" w:eastAsia="標楷體" w:hAnsi="標楷體"/>
                <w:color w:val="FF0000"/>
                <w:sz w:val="24"/>
                <w:szCs w:val="24"/>
              </w:rPr>
              <w:t>昺</w:t>
            </w:r>
            <w:proofErr w:type="gramEnd"/>
          </w:p>
          <w:p w:rsidR="00177644" w:rsidRPr="009C2657" w:rsidRDefault="00177644" w:rsidP="003539E3">
            <w:pPr>
              <w:widowControl w:val="0"/>
              <w:spacing w:line="240" w:lineRule="auto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2657">
              <w:rPr>
                <w:rFonts w:ascii="標楷體" w:eastAsia="標楷體" w:hAnsi="標楷體"/>
                <w:color w:val="FF0000"/>
                <w:sz w:val="24"/>
                <w:szCs w:val="24"/>
              </w:rPr>
              <w:t>謝莉芬</w:t>
            </w:r>
          </w:p>
        </w:tc>
        <w:tc>
          <w:tcPr>
            <w:tcW w:w="1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D2" w:rsidRPr="009C2657" w:rsidRDefault="00177644" w:rsidP="003539E3">
            <w:pPr>
              <w:widowControl w:val="0"/>
              <w:spacing w:line="240" w:lineRule="auto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2657">
              <w:rPr>
                <w:rFonts w:ascii="標楷體" w:eastAsia="標楷體" w:hAnsi="標楷體"/>
                <w:color w:val="FF0000"/>
                <w:sz w:val="24"/>
                <w:szCs w:val="24"/>
              </w:rPr>
              <w:t>3樓簡報室</w:t>
            </w:r>
          </w:p>
        </w:tc>
      </w:tr>
      <w:tr w:rsidR="00EA0CD2" w:rsidRPr="00AD5465" w:rsidTr="00E31631">
        <w:tc>
          <w:tcPr>
            <w:tcW w:w="1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D2" w:rsidRPr="00AD5465" w:rsidRDefault="00EA0CD2" w:rsidP="003539E3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D2" w:rsidRPr="00AD5465" w:rsidRDefault="00EA0CD2" w:rsidP="003539E3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D2" w:rsidRPr="00AD5465" w:rsidRDefault="00EA0CD2" w:rsidP="003539E3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D2" w:rsidRPr="00AD5465" w:rsidRDefault="00EA0CD2" w:rsidP="003539E3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D2" w:rsidRPr="00AD5465" w:rsidRDefault="00EA0CD2" w:rsidP="003539E3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EA0CD2" w:rsidRPr="00DF5C45" w:rsidRDefault="003E51FF" w:rsidP="00DF5C45">
      <w:pPr>
        <w:numPr>
          <w:ilvl w:val="0"/>
          <w:numId w:val="1"/>
        </w:numPr>
        <w:spacing w:before="100" w:after="100" w:line="360" w:lineRule="auto"/>
        <w:jc w:val="both"/>
        <w:rPr>
          <w:rFonts w:ascii="標楷體" w:eastAsia="標楷體" w:hAnsi="標楷體" w:cs="Arial Unicode MS"/>
          <w:sz w:val="24"/>
          <w:szCs w:val="24"/>
        </w:rPr>
      </w:pPr>
      <w:r w:rsidRPr="00DF5C45">
        <w:rPr>
          <w:rFonts w:ascii="標楷體" w:eastAsia="標楷體" w:hAnsi="標楷體" w:cs="Arial Unicode MS"/>
          <w:sz w:val="24"/>
          <w:szCs w:val="24"/>
        </w:rPr>
        <w:t>經費</w:t>
      </w:r>
      <w:r w:rsidRPr="00DF5C45">
        <w:rPr>
          <w:rFonts w:ascii="標楷體" w:eastAsia="標楷體" w:hAnsi="標楷體"/>
          <w:sz w:val="24"/>
          <w:szCs w:val="24"/>
        </w:rPr>
        <w:t>來源</w:t>
      </w:r>
      <w:r w:rsidRPr="00DF5C45">
        <w:rPr>
          <w:rFonts w:ascii="標楷體" w:eastAsia="標楷體" w:hAnsi="標楷體" w:cs="Arial Unicode MS"/>
          <w:sz w:val="24"/>
          <w:szCs w:val="24"/>
        </w:rPr>
        <w:t>：活動經費由本校「</w:t>
      </w:r>
      <w:r w:rsidR="00DE2A6E" w:rsidRPr="00DF5C45">
        <w:rPr>
          <w:rFonts w:ascii="標楷體" w:eastAsia="標楷體" w:hAnsi="標楷體" w:cs="Arial Unicode MS" w:hint="eastAsia"/>
          <w:color w:val="FF0000"/>
          <w:sz w:val="24"/>
          <w:szCs w:val="24"/>
        </w:rPr>
        <w:t>1</w:t>
      </w:r>
      <w:r w:rsidR="00DE2A6E" w:rsidRPr="00DF5C45">
        <w:rPr>
          <w:rFonts w:ascii="標楷體" w:eastAsia="標楷體" w:hAnsi="標楷體" w:cs="Arial Unicode MS"/>
          <w:color w:val="FF0000"/>
          <w:sz w:val="24"/>
          <w:szCs w:val="24"/>
        </w:rPr>
        <w:t>08學年度教育部</w:t>
      </w:r>
      <w:r w:rsidR="00AD5465" w:rsidRPr="00DF5C45">
        <w:rPr>
          <w:rFonts w:ascii="標楷體" w:eastAsia="標楷體" w:hAnsi="標楷體" w:cs="微軟正黑體" w:hint="eastAsia"/>
          <w:color w:val="FF0000"/>
          <w:sz w:val="24"/>
          <w:szCs w:val="24"/>
        </w:rPr>
        <w:t>高中優質化輔助方案</w:t>
      </w:r>
      <w:r w:rsidRPr="00DF5C45">
        <w:rPr>
          <w:rFonts w:ascii="標楷體" w:eastAsia="標楷體" w:hAnsi="標楷體" w:cs="Arial Unicode MS"/>
          <w:sz w:val="24"/>
          <w:szCs w:val="24"/>
        </w:rPr>
        <w:t>」經費項下支應。</w:t>
      </w:r>
    </w:p>
    <w:tbl>
      <w:tblPr>
        <w:tblStyle w:val="10"/>
        <w:tblW w:w="8647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0"/>
        <w:gridCol w:w="850"/>
        <w:gridCol w:w="709"/>
        <w:gridCol w:w="1134"/>
        <w:gridCol w:w="1418"/>
        <w:gridCol w:w="2126"/>
      </w:tblGrid>
      <w:tr w:rsidR="00EA0CD2" w:rsidRPr="00AD5465" w:rsidTr="00F976A5">
        <w:tc>
          <w:tcPr>
            <w:tcW w:w="24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D2" w:rsidRPr="00AD5465" w:rsidRDefault="003E51FF" w:rsidP="003539E3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D5465">
              <w:rPr>
                <w:rFonts w:ascii="標楷體" w:eastAsia="標楷體" w:hAnsi="標楷體" w:cs="Arial Unicode MS"/>
                <w:sz w:val="24"/>
                <w:szCs w:val="24"/>
              </w:rPr>
              <w:t>名稱及用途</w:t>
            </w:r>
          </w:p>
        </w:tc>
        <w:tc>
          <w:tcPr>
            <w:tcW w:w="8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D2" w:rsidRPr="00AD5465" w:rsidRDefault="003E51FF" w:rsidP="003539E3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D5465">
              <w:rPr>
                <w:rFonts w:ascii="標楷體" w:eastAsia="標楷體" w:hAnsi="標楷體" w:cs="Arial Unicode MS"/>
                <w:sz w:val="24"/>
                <w:szCs w:val="24"/>
              </w:rPr>
              <w:t>數量</w:t>
            </w:r>
          </w:p>
        </w:tc>
        <w:tc>
          <w:tcPr>
            <w:tcW w:w="70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D2" w:rsidRPr="00AD5465" w:rsidRDefault="003E51FF" w:rsidP="003539E3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D5465">
              <w:rPr>
                <w:rFonts w:ascii="標楷體" w:eastAsia="標楷體" w:hAnsi="標楷體" w:cs="Arial Unicode MS"/>
                <w:sz w:val="24"/>
                <w:szCs w:val="24"/>
              </w:rPr>
              <w:t>單位</w:t>
            </w:r>
          </w:p>
        </w:tc>
        <w:tc>
          <w:tcPr>
            <w:tcW w:w="113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D2" w:rsidRPr="00AD5465" w:rsidRDefault="003E51FF" w:rsidP="003539E3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D5465">
              <w:rPr>
                <w:rFonts w:ascii="標楷體" w:eastAsia="標楷體" w:hAnsi="標楷體" w:cs="Arial Unicode MS"/>
                <w:sz w:val="24"/>
                <w:szCs w:val="24"/>
              </w:rPr>
              <w:t>單價</w:t>
            </w:r>
          </w:p>
        </w:tc>
        <w:tc>
          <w:tcPr>
            <w:tcW w:w="141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D2" w:rsidRPr="00AD5465" w:rsidRDefault="003E51FF" w:rsidP="003539E3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D5465">
              <w:rPr>
                <w:rFonts w:ascii="標楷體" w:eastAsia="標楷體" w:hAnsi="標楷體" w:cs="Arial Unicode MS"/>
                <w:sz w:val="24"/>
                <w:szCs w:val="24"/>
              </w:rPr>
              <w:t>總價</w:t>
            </w:r>
          </w:p>
        </w:tc>
        <w:tc>
          <w:tcPr>
            <w:tcW w:w="212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CD2" w:rsidRPr="00AD5465" w:rsidRDefault="003E51FF" w:rsidP="003539E3">
            <w:pPr>
              <w:widowControl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D5465">
              <w:rPr>
                <w:rFonts w:ascii="標楷體" w:eastAsia="標楷體" w:hAnsi="標楷體" w:cs="Arial Unicode MS"/>
                <w:sz w:val="24"/>
                <w:szCs w:val="24"/>
              </w:rPr>
              <w:t>說明</w:t>
            </w:r>
          </w:p>
        </w:tc>
      </w:tr>
      <w:tr w:rsidR="0041184A" w:rsidRPr="00AD5465" w:rsidTr="00F976A5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84A" w:rsidRPr="00AD5465" w:rsidRDefault="0041184A" w:rsidP="003539E3">
            <w:pPr>
              <w:widowControl w:val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外聘專家學者鐘點費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84A" w:rsidRPr="00AD5465" w:rsidRDefault="0041184A" w:rsidP="003539E3">
            <w:pPr>
              <w:widowControl w:val="0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84A" w:rsidRPr="00AD5465" w:rsidRDefault="0041184A" w:rsidP="003539E3">
            <w:pPr>
              <w:widowControl w:val="0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節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84A" w:rsidRPr="00AD5465" w:rsidRDefault="0041184A" w:rsidP="003539E3">
            <w:pPr>
              <w:widowControl w:val="0"/>
              <w:jc w:val="righ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,000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84A" w:rsidRPr="00AD5465" w:rsidRDefault="0041184A" w:rsidP="003539E3">
            <w:pPr>
              <w:widowControl w:val="0"/>
              <w:jc w:val="righ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,000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84A" w:rsidRPr="00AD5465" w:rsidRDefault="0041184A" w:rsidP="003539E3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1184A" w:rsidRPr="00AD5465" w:rsidTr="00F976A5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84A" w:rsidRPr="00AD5465" w:rsidRDefault="0041184A" w:rsidP="003539E3">
            <w:pPr>
              <w:widowControl w:val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D5465">
              <w:rPr>
                <w:rFonts w:ascii="標楷體" w:eastAsia="標楷體" w:hAnsi="標楷體" w:cs="Arial Unicode MS"/>
                <w:color w:val="FF0000"/>
                <w:sz w:val="24"/>
                <w:szCs w:val="24"/>
              </w:rPr>
              <w:t>外聘講師鐘點費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84A" w:rsidRPr="00AD5465" w:rsidRDefault="0041184A" w:rsidP="003539E3">
            <w:pPr>
              <w:widowControl w:val="0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D5465">
              <w:rPr>
                <w:rFonts w:ascii="標楷體" w:eastAsia="標楷體" w:hAnsi="標楷體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84A" w:rsidRPr="00AD5465" w:rsidRDefault="0041184A" w:rsidP="003539E3">
            <w:pPr>
              <w:widowControl w:val="0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D5465">
              <w:rPr>
                <w:rFonts w:ascii="標楷體" w:eastAsia="標楷體" w:hAnsi="標楷體" w:cs="Arial Unicode MS"/>
                <w:color w:val="FF0000"/>
                <w:sz w:val="24"/>
                <w:szCs w:val="24"/>
              </w:rPr>
              <w:t>節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84A" w:rsidRPr="00AD5465" w:rsidRDefault="0041184A" w:rsidP="003539E3">
            <w:pPr>
              <w:widowControl w:val="0"/>
              <w:jc w:val="righ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D5465">
              <w:rPr>
                <w:rFonts w:ascii="標楷體" w:eastAsia="標楷體" w:hAnsi="標楷體"/>
                <w:color w:val="FF0000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,5</w:t>
            </w:r>
            <w:r w:rsidRPr="00AD5465">
              <w:rPr>
                <w:rFonts w:ascii="標楷體" w:eastAsia="標楷體" w:hAnsi="標楷體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84A" w:rsidRPr="00AD5465" w:rsidRDefault="0041184A" w:rsidP="003539E3">
            <w:pPr>
              <w:widowControl w:val="0"/>
              <w:jc w:val="righ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D5465">
              <w:rPr>
                <w:rFonts w:ascii="標楷體" w:eastAsia="標楷體" w:hAnsi="標楷體"/>
                <w:color w:val="FF0000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,5</w:t>
            </w:r>
            <w:r w:rsidRPr="00AD5465">
              <w:rPr>
                <w:rFonts w:ascii="標楷體" w:eastAsia="標楷體" w:hAnsi="標楷體"/>
                <w:color w:val="FF0000"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84A" w:rsidRPr="00AD5465" w:rsidRDefault="0041184A" w:rsidP="003539E3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1184A" w:rsidRPr="00AD5465" w:rsidTr="00F976A5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84A" w:rsidRPr="00AD5465" w:rsidRDefault="0041184A" w:rsidP="003539E3">
            <w:pPr>
              <w:widowControl w:val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proofErr w:type="gramStart"/>
            <w:r w:rsidRPr="00AD5465">
              <w:rPr>
                <w:rFonts w:ascii="標楷體" w:eastAsia="標楷體" w:hAnsi="標楷體" w:cs="Arial Unicode MS"/>
                <w:color w:val="FF0000"/>
                <w:sz w:val="24"/>
                <w:szCs w:val="24"/>
              </w:rPr>
              <w:t>內聘講師</w:t>
            </w:r>
            <w:proofErr w:type="gramEnd"/>
            <w:r w:rsidRPr="00AD5465">
              <w:rPr>
                <w:rFonts w:ascii="標楷體" w:eastAsia="標楷體" w:hAnsi="標楷體" w:cs="Arial Unicode MS"/>
                <w:color w:val="FF0000"/>
                <w:sz w:val="24"/>
                <w:szCs w:val="24"/>
              </w:rPr>
              <w:t>鐘點費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84A" w:rsidRPr="00AD5465" w:rsidRDefault="0041184A" w:rsidP="003539E3">
            <w:pPr>
              <w:widowControl w:val="0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D5465">
              <w:rPr>
                <w:rFonts w:ascii="標楷體" w:eastAsia="標楷體" w:hAnsi="標楷體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84A" w:rsidRPr="00AD5465" w:rsidRDefault="0041184A" w:rsidP="003539E3">
            <w:pPr>
              <w:widowControl w:val="0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D5465">
              <w:rPr>
                <w:rFonts w:ascii="標楷體" w:eastAsia="標楷體" w:hAnsi="標楷體" w:cs="Arial Unicode MS"/>
                <w:color w:val="FF0000"/>
                <w:sz w:val="24"/>
                <w:szCs w:val="24"/>
              </w:rPr>
              <w:t>節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84A" w:rsidRPr="00AD5465" w:rsidRDefault="0041184A" w:rsidP="003539E3">
            <w:pPr>
              <w:widowControl w:val="0"/>
              <w:jc w:val="righ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1,0</w:t>
            </w:r>
            <w:r w:rsidRPr="00AD5465">
              <w:rPr>
                <w:rFonts w:ascii="標楷體" w:eastAsia="標楷體" w:hAnsi="標楷體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84A" w:rsidRPr="00AD5465" w:rsidRDefault="0041184A" w:rsidP="003539E3">
            <w:pPr>
              <w:widowControl w:val="0"/>
              <w:jc w:val="righ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1,0</w:t>
            </w:r>
            <w:r w:rsidRPr="00AD5465">
              <w:rPr>
                <w:rFonts w:ascii="標楷體" w:eastAsia="標楷體" w:hAnsi="標楷體"/>
                <w:color w:val="FF0000"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84A" w:rsidRPr="00AD5465" w:rsidRDefault="0041184A" w:rsidP="003539E3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1184A" w:rsidRPr="00AD5465" w:rsidTr="00F976A5"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84A" w:rsidRPr="00AD5465" w:rsidRDefault="0041184A" w:rsidP="003539E3">
            <w:pPr>
              <w:widowControl w:val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D5465">
              <w:rPr>
                <w:rFonts w:ascii="標楷體" w:eastAsia="標楷體" w:hAnsi="標楷體" w:cs="Arial Unicode MS"/>
                <w:color w:val="FF0000"/>
                <w:sz w:val="24"/>
                <w:szCs w:val="24"/>
              </w:rPr>
              <w:t>誤餐費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84A" w:rsidRPr="00AD5465" w:rsidRDefault="0041184A" w:rsidP="003539E3">
            <w:pPr>
              <w:widowControl w:val="0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2</w:t>
            </w:r>
            <w:r w:rsidRPr="00AD5465">
              <w:rPr>
                <w:rFonts w:ascii="標楷體" w:eastAsia="標楷體" w:hAnsi="標楷體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84A" w:rsidRPr="00AD5465" w:rsidRDefault="0041184A" w:rsidP="003539E3">
            <w:pPr>
              <w:widowControl w:val="0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proofErr w:type="gramStart"/>
            <w:r w:rsidRPr="00AD5465">
              <w:rPr>
                <w:rFonts w:ascii="標楷體" w:eastAsia="標楷體" w:hAnsi="標楷體" w:cs="Arial Unicode MS"/>
                <w:color w:val="FF0000"/>
                <w:sz w:val="24"/>
                <w:szCs w:val="24"/>
              </w:rPr>
              <w:t>個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84A" w:rsidRPr="00AD5465" w:rsidRDefault="0041184A" w:rsidP="003539E3">
            <w:pPr>
              <w:widowControl w:val="0"/>
              <w:jc w:val="righ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8</w:t>
            </w:r>
            <w:r w:rsidRPr="00AD5465">
              <w:rPr>
                <w:rFonts w:ascii="標楷體" w:eastAsia="標楷體" w:hAnsi="標楷體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84A" w:rsidRPr="00AD5465" w:rsidRDefault="0041184A" w:rsidP="003539E3">
            <w:pPr>
              <w:widowControl w:val="0"/>
              <w:jc w:val="righ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1,600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184A" w:rsidRPr="00AD5465" w:rsidRDefault="0041184A" w:rsidP="003539E3">
            <w:pPr>
              <w:widowControl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EA0CD2" w:rsidRPr="007C400E" w:rsidRDefault="003E51FF" w:rsidP="0082021D">
      <w:pPr>
        <w:spacing w:line="360" w:lineRule="auto"/>
        <w:ind w:left="240" w:firstLine="186"/>
        <w:jc w:val="both"/>
        <w:rPr>
          <w:rFonts w:ascii="標楷體" w:eastAsia="標楷體" w:hAnsi="標楷體"/>
          <w:sz w:val="24"/>
          <w:szCs w:val="24"/>
        </w:rPr>
      </w:pPr>
      <w:proofErr w:type="gramStart"/>
      <w:r w:rsidRPr="007C400E">
        <w:rPr>
          <w:rFonts w:ascii="標楷體" w:eastAsia="標楷體" w:hAnsi="標楷體" w:cs="Arial Unicode MS"/>
          <w:sz w:val="24"/>
          <w:szCs w:val="24"/>
        </w:rPr>
        <w:t>註</w:t>
      </w:r>
      <w:proofErr w:type="gramEnd"/>
      <w:r w:rsidRPr="007C400E">
        <w:rPr>
          <w:rFonts w:ascii="標楷體" w:eastAsia="標楷體" w:hAnsi="標楷體" w:cs="Arial Unicode MS"/>
          <w:sz w:val="24"/>
          <w:szCs w:val="24"/>
        </w:rPr>
        <w:t>:若需申請誤餐費，研習時間須包含12:00~13:00之間。</w:t>
      </w:r>
    </w:p>
    <w:p w:rsidR="00EA0CD2" w:rsidRPr="000D259A" w:rsidRDefault="003E51FF" w:rsidP="004B73F3">
      <w:pPr>
        <w:numPr>
          <w:ilvl w:val="0"/>
          <w:numId w:val="1"/>
        </w:numPr>
        <w:spacing w:before="100" w:after="100" w:line="360" w:lineRule="auto"/>
        <w:jc w:val="both"/>
        <w:rPr>
          <w:rFonts w:ascii="標楷體" w:eastAsia="標楷體" w:hAnsi="標楷體" w:cs="Arial Unicode MS"/>
          <w:sz w:val="24"/>
          <w:szCs w:val="24"/>
        </w:rPr>
      </w:pPr>
      <w:bookmarkStart w:id="2" w:name="_qmihy04lkotx" w:colFirst="0" w:colLast="0"/>
      <w:bookmarkEnd w:id="2"/>
      <w:r w:rsidRPr="000D259A">
        <w:rPr>
          <w:rFonts w:ascii="標楷體" w:eastAsia="標楷體" w:hAnsi="標楷體" w:cs="Arial Unicode MS"/>
          <w:sz w:val="24"/>
          <w:szCs w:val="24"/>
        </w:rPr>
        <w:lastRenderedPageBreak/>
        <w:t>本計畫陳  校長核定後施行。</w:t>
      </w:r>
    </w:p>
    <w:sectPr w:rsidR="00EA0CD2" w:rsidRPr="000D259A" w:rsidSect="003539E3">
      <w:headerReference w:type="default" r:id="rId7"/>
      <w:pgSz w:w="11909" w:h="16834"/>
      <w:pgMar w:top="1134" w:right="1440" w:bottom="568" w:left="1440" w:header="0" w:footer="720" w:gutter="39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465" w:rsidRDefault="00AD5465" w:rsidP="00AD5465">
      <w:pPr>
        <w:spacing w:line="240" w:lineRule="auto"/>
      </w:pPr>
      <w:r>
        <w:separator/>
      </w:r>
    </w:p>
  </w:endnote>
  <w:endnote w:type="continuationSeparator" w:id="0">
    <w:p w:rsidR="00AD5465" w:rsidRDefault="00AD5465" w:rsidP="00AD54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465" w:rsidRDefault="00AD5465" w:rsidP="00AD5465">
      <w:pPr>
        <w:spacing w:line="240" w:lineRule="auto"/>
      </w:pPr>
      <w:r>
        <w:separator/>
      </w:r>
    </w:p>
  </w:footnote>
  <w:footnote w:type="continuationSeparator" w:id="0">
    <w:p w:rsidR="00AD5465" w:rsidRDefault="00AD5465" w:rsidP="00AD54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465" w:rsidRDefault="00AD5465" w:rsidP="00AD5465">
    <w:pPr>
      <w:spacing w:after="120"/>
      <w:rPr>
        <w:rFonts w:asciiTheme="minorEastAsia" w:hAnsiTheme="minorEastAsia" w:cs="Arial Unicode MS"/>
        <w:color w:val="0070C0"/>
        <w:sz w:val="24"/>
        <w:szCs w:val="24"/>
      </w:rPr>
    </w:pPr>
  </w:p>
  <w:p w:rsidR="00AD5465" w:rsidRPr="00AD5465" w:rsidRDefault="00AD5465" w:rsidP="00AD5465">
    <w:pPr>
      <w:spacing w:after="120"/>
      <w:rPr>
        <w:rFonts w:asciiTheme="minorEastAsia" w:hAnsiTheme="minorEastAsia"/>
        <w:color w:val="0070C0"/>
        <w:sz w:val="24"/>
        <w:szCs w:val="24"/>
      </w:rPr>
    </w:pPr>
    <w:r w:rsidRPr="00AD5465">
      <w:rPr>
        <w:rFonts w:asciiTheme="minorEastAsia" w:hAnsiTheme="minorEastAsia" w:cs="Arial Unicode MS"/>
        <w:color w:val="0070C0"/>
        <w:sz w:val="24"/>
        <w:szCs w:val="24"/>
      </w:rPr>
      <w:t>(研習申辦計畫範本)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5573E"/>
    <w:multiLevelType w:val="hybridMultilevel"/>
    <w:tmpl w:val="5BAEACAC"/>
    <w:lvl w:ilvl="0" w:tplc="04090015">
      <w:start w:val="1"/>
      <w:numFmt w:val="taiwaneseCountingThousand"/>
      <w:lvlText w:val="%1、"/>
      <w:lvlJc w:val="left"/>
      <w:pPr>
        <w:ind w:left="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1" w15:restartNumberingAfterBreak="0">
    <w:nsid w:val="62E52607"/>
    <w:multiLevelType w:val="hybridMultilevel"/>
    <w:tmpl w:val="DDF4831E"/>
    <w:lvl w:ilvl="0" w:tplc="53C420C0">
      <w:start w:val="1"/>
      <w:numFmt w:val="taiwaneseCountingThousand"/>
      <w:lvlText w:val="%1、"/>
      <w:lvlJc w:val="left"/>
      <w:pPr>
        <w:ind w:left="560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CD2"/>
    <w:rsid w:val="00024A2F"/>
    <w:rsid w:val="000D259A"/>
    <w:rsid w:val="0012319B"/>
    <w:rsid w:val="00177644"/>
    <w:rsid w:val="00237ACA"/>
    <w:rsid w:val="003539E3"/>
    <w:rsid w:val="003E51FF"/>
    <w:rsid w:val="0041184A"/>
    <w:rsid w:val="004B73F3"/>
    <w:rsid w:val="004C0BE2"/>
    <w:rsid w:val="005C5A71"/>
    <w:rsid w:val="00691AC8"/>
    <w:rsid w:val="007865B6"/>
    <w:rsid w:val="007C400E"/>
    <w:rsid w:val="008067AC"/>
    <w:rsid w:val="0082021D"/>
    <w:rsid w:val="009467B6"/>
    <w:rsid w:val="009C2657"/>
    <w:rsid w:val="009D4028"/>
    <w:rsid w:val="00AD5465"/>
    <w:rsid w:val="00B10877"/>
    <w:rsid w:val="00C269FD"/>
    <w:rsid w:val="00CE031B"/>
    <w:rsid w:val="00CF73FD"/>
    <w:rsid w:val="00DE2A6E"/>
    <w:rsid w:val="00DF5C45"/>
    <w:rsid w:val="00DF63C1"/>
    <w:rsid w:val="00E31631"/>
    <w:rsid w:val="00EA0CD2"/>
    <w:rsid w:val="00F1781E"/>
    <w:rsid w:val="00F976A5"/>
    <w:rsid w:val="00FA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93F496A2-2390-4401-8F07-70BABA4D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20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header"/>
    <w:basedOn w:val="a"/>
    <w:link w:val="a6"/>
    <w:uiPriority w:val="99"/>
    <w:unhideWhenUsed/>
    <w:rsid w:val="00AD5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54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5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54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81</Words>
  <Characters>463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lily</cp:lastModifiedBy>
  <cp:revision>8</cp:revision>
  <dcterms:created xsi:type="dcterms:W3CDTF">2017-09-04T01:00:00Z</dcterms:created>
  <dcterms:modified xsi:type="dcterms:W3CDTF">2019-10-03T05:34:00Z</dcterms:modified>
</cp:coreProperties>
</file>