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臺北市立成功高級中學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111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學年度優良學生選拔實施計畫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/>
          <w:color w:val="000000"/>
          <w:sz w:val="18"/>
          <w:szCs w:val="18"/>
        </w:rPr>
        <w:t>112.3.</w:t>
      </w:r>
      <w:r>
        <w:rPr>
          <w:rFonts w:ascii="標楷體" w:eastAsia="標楷體" w:hAnsi="標楷體" w:cs="標楷體"/>
          <w:sz w:val="18"/>
          <w:szCs w:val="18"/>
        </w:rPr>
        <w:t>6</w:t>
      </w:r>
      <w:r>
        <w:rPr>
          <w:rFonts w:ascii="標楷體" w:eastAsia="標楷體" w:hAnsi="標楷體" w:cs="標楷體"/>
          <w:sz w:val="18"/>
          <w:szCs w:val="18"/>
        </w:rPr>
        <w:t>核定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16" w:lineRule="auto"/>
        <w:ind w:left="1417" w:hanging="1275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</w:rPr>
        <w:t>一、</w:t>
      </w:r>
      <w:r>
        <w:rPr>
          <w:rFonts w:ascii="標楷體" w:eastAsia="標楷體" w:hAnsi="標楷體" w:cs="標楷體"/>
          <w:b/>
          <w:color w:val="000000"/>
        </w:rPr>
        <w:t>依據：</w:t>
      </w:r>
      <w:r>
        <w:rPr>
          <w:rFonts w:ascii="標楷體" w:eastAsia="標楷體" w:hAnsi="標楷體" w:cs="標楷體"/>
          <w:color w:val="000000"/>
        </w:rPr>
        <w:t>臺北市政府教育局</w:t>
      </w:r>
      <w:r>
        <w:rPr>
          <w:rFonts w:ascii="標楷體" w:eastAsia="標楷體" w:hAnsi="標楷體" w:cs="標楷體"/>
          <w:color w:val="000000"/>
        </w:rPr>
        <w:t>109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9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18</w:t>
      </w:r>
      <w:r>
        <w:rPr>
          <w:rFonts w:ascii="標楷體" w:eastAsia="標楷體" w:hAnsi="標楷體" w:cs="標楷體"/>
          <w:color w:val="000000"/>
        </w:rPr>
        <w:t>日北市</w:t>
      </w:r>
      <w:proofErr w:type="gramStart"/>
      <w:r>
        <w:rPr>
          <w:rFonts w:ascii="標楷體" w:eastAsia="標楷體" w:hAnsi="標楷體" w:cs="標楷體"/>
          <w:color w:val="000000"/>
        </w:rPr>
        <w:t>教中字第</w:t>
      </w:r>
      <w:r>
        <w:rPr>
          <w:rFonts w:ascii="標楷體" w:eastAsia="標楷體" w:hAnsi="標楷體" w:cs="標楷體"/>
          <w:color w:val="000000"/>
        </w:rPr>
        <w:t>1093086328</w:t>
      </w:r>
      <w:r>
        <w:rPr>
          <w:rFonts w:ascii="標楷體" w:eastAsia="標楷體" w:hAnsi="標楷體" w:cs="標楷體"/>
          <w:color w:val="000000"/>
        </w:rPr>
        <w:t>號</w:t>
      </w:r>
      <w:proofErr w:type="gramEnd"/>
      <w:r>
        <w:rPr>
          <w:rFonts w:ascii="標楷體" w:eastAsia="標楷體" w:hAnsi="標楷體" w:cs="標楷體"/>
          <w:color w:val="000000"/>
        </w:rPr>
        <w:t>「臺北市公私立中等學校選拔優良學生實施計畫」。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16" w:lineRule="auto"/>
        <w:ind w:left="1842" w:hanging="170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</w:rPr>
        <w:t>二、</w:t>
      </w:r>
      <w:r>
        <w:rPr>
          <w:rFonts w:ascii="標楷體" w:eastAsia="標楷體" w:hAnsi="標楷體" w:cs="標楷體"/>
          <w:b/>
          <w:color w:val="000000"/>
        </w:rPr>
        <w:t>實施目的：</w:t>
      </w:r>
      <w:r>
        <w:rPr>
          <w:rFonts w:ascii="標楷體" w:eastAsia="標楷體" w:hAnsi="標楷體" w:cs="標楷體"/>
          <w:color w:val="000000"/>
        </w:rPr>
        <w:t>鼓勵學生五育</w:t>
      </w:r>
      <w:proofErr w:type="gramStart"/>
      <w:r>
        <w:rPr>
          <w:rFonts w:ascii="標楷體" w:eastAsia="標楷體" w:hAnsi="標楷體" w:cs="標楷體"/>
          <w:color w:val="000000"/>
        </w:rPr>
        <w:t>均衡暨適性</w:t>
      </w:r>
      <w:proofErr w:type="gramEnd"/>
      <w:r>
        <w:rPr>
          <w:rFonts w:ascii="標楷體" w:eastAsia="標楷體" w:hAnsi="標楷體" w:cs="標楷體"/>
          <w:color w:val="000000"/>
        </w:rPr>
        <w:t>發展，培養積極進取奮發向上的意志，激發學生榮譽心，並引發示範學習作用，以樹立優良校風。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16" w:lineRule="auto"/>
        <w:ind w:left="566" w:hanging="425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</w:rPr>
        <w:t>三、</w:t>
      </w:r>
      <w:r>
        <w:rPr>
          <w:rFonts w:ascii="標楷體" w:eastAsia="標楷體" w:hAnsi="標楷體" w:cs="標楷體"/>
          <w:b/>
          <w:color w:val="000000"/>
        </w:rPr>
        <w:t>實施內容：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color w:val="000000"/>
        </w:rPr>
        <w:t>選拔對象：本校</w:t>
      </w:r>
      <w:r>
        <w:rPr>
          <w:rFonts w:ascii="標楷體" w:eastAsia="標楷體" w:hAnsi="標楷體" w:cs="標楷體"/>
          <w:color w:val="000000"/>
          <w:u w:val="single"/>
        </w:rPr>
        <w:t>高一、高二、高三</w:t>
      </w:r>
      <w:r>
        <w:rPr>
          <w:rFonts w:ascii="標楷體" w:eastAsia="標楷體" w:hAnsi="標楷體" w:cs="標楷體"/>
          <w:color w:val="000000"/>
        </w:rPr>
        <w:t>在籍學生。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color w:val="000000"/>
        </w:rPr>
        <w:t>表揚人數：</w:t>
      </w:r>
    </w:p>
    <w:p w:rsidR="004B31E9" w:rsidRDefault="0073388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700" w:hanging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學校優良學生：各班推選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人。</w:t>
      </w:r>
    </w:p>
    <w:p w:rsidR="004B31E9" w:rsidRDefault="0073388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700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全市性優良學生：全校推選</w:t>
      </w:r>
      <w:r>
        <w:rPr>
          <w:rFonts w:ascii="標楷體" w:eastAsia="標楷體" w:hAnsi="標楷體" w:cs="標楷體"/>
          <w:color w:val="000000"/>
        </w:rPr>
        <w:t>4</w:t>
      </w:r>
      <w:r>
        <w:rPr>
          <w:rFonts w:ascii="標楷體" w:eastAsia="標楷體" w:hAnsi="標楷體" w:cs="標楷體"/>
          <w:color w:val="000000"/>
        </w:rPr>
        <w:t>人（高一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名、高二</w:t>
      </w:r>
      <w:proofErr w:type="gramStart"/>
      <w:r>
        <w:rPr>
          <w:rFonts w:ascii="標楷體" w:eastAsia="標楷體" w:hAnsi="標楷體" w:cs="標楷體"/>
          <w:color w:val="000000"/>
        </w:rPr>
        <w:t>1</w:t>
      </w:r>
      <w:proofErr w:type="gramEnd"/>
      <w:r>
        <w:rPr>
          <w:rFonts w:ascii="標楷體" w:eastAsia="標楷體" w:hAnsi="標楷體" w:cs="標楷體"/>
          <w:color w:val="000000"/>
        </w:rPr>
        <w:t>名、高三</w:t>
      </w:r>
      <w:proofErr w:type="gramStart"/>
      <w:r>
        <w:rPr>
          <w:rFonts w:ascii="標楷體" w:eastAsia="標楷體" w:hAnsi="標楷體" w:cs="標楷體"/>
          <w:color w:val="000000"/>
        </w:rPr>
        <w:t>2</w:t>
      </w:r>
      <w:proofErr w:type="gramEnd"/>
      <w:r>
        <w:rPr>
          <w:rFonts w:ascii="標楷體" w:eastAsia="標楷體" w:hAnsi="標楷體" w:cs="標楷體"/>
          <w:color w:val="000000"/>
        </w:rPr>
        <w:t>名）。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color w:val="000000"/>
        </w:rPr>
        <w:t>選拔方式：</w:t>
      </w:r>
    </w:p>
    <w:p w:rsidR="004B31E9" w:rsidRDefault="0073388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701" w:hanging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學校優良學生由各班自行推選，全市性優良學生由全校師生於各班優良學生當中投票選出。</w:t>
      </w:r>
    </w:p>
    <w:p w:rsidR="004B31E9" w:rsidRDefault="0073388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701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曾於本校獲推薦其他項目全市表揚者，不宜重覆推薦為全市性優良學生。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color w:val="000000"/>
        </w:rPr>
        <w:t>表揚方式：學校優良學生授予學校獎狀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紙、全市性優良學生則授予市府獎狀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紙，並於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99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</w:t>
      </w: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校內公開場合表揚。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141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</w:rPr>
        <w:t>四、</w:t>
      </w:r>
      <w:r>
        <w:rPr>
          <w:rFonts w:ascii="標楷體" w:eastAsia="標楷體" w:hAnsi="標楷體" w:cs="標楷體"/>
          <w:b/>
          <w:color w:val="000000"/>
        </w:rPr>
        <w:t>選拔標準參考原則：</w:t>
      </w:r>
      <w:r>
        <w:rPr>
          <w:rFonts w:ascii="標楷體" w:eastAsia="標楷體" w:hAnsi="標楷體" w:cs="標楷體"/>
          <w:b/>
          <w:color w:val="000000"/>
        </w:rPr>
        <w:t xml:space="preserve"> 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color w:val="000000"/>
        </w:rPr>
        <w:t>能負責任、自我承擔，具備「知我愛我」的生命價值觀，能認識自己、珍愛生命者。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color w:val="000000"/>
        </w:rPr>
        <w:t>具備自主多元學習能力，能擬定學習計畫，善用學習策略與工具並展現學習成果者。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color w:val="000000"/>
        </w:rPr>
        <w:t>能獨立思考、主動解決問題、</w:t>
      </w:r>
      <w:proofErr w:type="gramStart"/>
      <w:r>
        <w:rPr>
          <w:rFonts w:ascii="標楷體" w:eastAsia="標楷體" w:hAnsi="標楷體" w:cs="標楷體"/>
          <w:color w:val="000000"/>
        </w:rPr>
        <w:t>具跨域及</w:t>
      </w:r>
      <w:proofErr w:type="gramEnd"/>
      <w:r>
        <w:rPr>
          <w:rFonts w:ascii="標楷體" w:eastAsia="標楷體" w:hAnsi="標楷體" w:cs="標楷體"/>
          <w:color w:val="000000"/>
        </w:rPr>
        <w:t>創新思維者。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color w:val="000000"/>
        </w:rPr>
        <w:t>具備團隊運作的合作能力，與貢獻、分享</w:t>
      </w:r>
      <w:proofErr w:type="gramStart"/>
      <w:r>
        <w:rPr>
          <w:rFonts w:ascii="標楷體" w:eastAsia="標楷體" w:hAnsi="標楷體" w:cs="標楷體"/>
          <w:color w:val="000000"/>
        </w:rPr>
        <w:t>的善群態度</w:t>
      </w:r>
      <w:proofErr w:type="gramEnd"/>
      <w:r>
        <w:rPr>
          <w:rFonts w:ascii="標楷體" w:eastAsia="標楷體" w:hAnsi="標楷體" w:cs="標楷體"/>
          <w:color w:val="000000"/>
        </w:rPr>
        <w:t>，友善待人者。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color w:val="000000"/>
        </w:rPr>
        <w:t>具同理心、懂感恩、積極參與服務學習、樂於參與公眾事務、關懷回饋社會者。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六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color w:val="000000"/>
        </w:rPr>
        <w:t>具身心健康自我管理能力、發展運動專長、勇於爭取團隊榮耀者。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133" w:hanging="425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七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color w:val="000000"/>
        </w:rPr>
        <w:t>能涵養品格包括意志力、堅持、好奇心、樂觀、自我覺察、自我控制等，並體現於生活與行動中，進而幫助他人者。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41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</w:rPr>
        <w:t>五、</w:t>
      </w:r>
      <w:r>
        <w:rPr>
          <w:rFonts w:ascii="標楷體" w:eastAsia="標楷體" w:hAnsi="標楷體" w:cs="標楷體"/>
          <w:b/>
          <w:color w:val="000000"/>
        </w:rPr>
        <w:t>選拔時程：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133" w:hanging="425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color w:val="000000"/>
        </w:rPr>
        <w:t>學校優良學生選拔：</w:t>
      </w:r>
      <w:r>
        <w:rPr>
          <w:rFonts w:ascii="標楷體" w:eastAsia="標楷體" w:hAnsi="標楷體" w:cs="標楷體"/>
          <w:b/>
          <w:color w:val="000000"/>
        </w:rPr>
        <w:t>112</w:t>
      </w:r>
      <w:r>
        <w:rPr>
          <w:rFonts w:ascii="標楷體" w:eastAsia="標楷體" w:hAnsi="標楷體" w:cs="標楷體"/>
          <w:b/>
          <w:color w:val="000000"/>
        </w:rPr>
        <w:t>年</w:t>
      </w:r>
      <w:r>
        <w:rPr>
          <w:rFonts w:ascii="標楷體" w:eastAsia="標楷體" w:hAnsi="標楷體" w:cs="標楷體"/>
          <w:b/>
          <w:color w:val="000000"/>
        </w:rPr>
        <w:t>3</w:t>
      </w:r>
      <w:r>
        <w:rPr>
          <w:rFonts w:ascii="標楷體" w:eastAsia="標楷體" w:hAnsi="標楷體" w:cs="標楷體"/>
          <w:b/>
          <w:color w:val="000000"/>
        </w:rPr>
        <w:t>月</w:t>
      </w:r>
      <w:r>
        <w:rPr>
          <w:rFonts w:ascii="標楷體" w:eastAsia="標楷體" w:hAnsi="標楷體" w:cs="標楷體"/>
          <w:b/>
          <w:color w:val="000000"/>
        </w:rPr>
        <w:t>1</w:t>
      </w:r>
      <w:r>
        <w:rPr>
          <w:rFonts w:ascii="標楷體" w:eastAsia="標楷體" w:hAnsi="標楷體" w:cs="標楷體"/>
          <w:b/>
        </w:rPr>
        <w:t>3</w:t>
      </w:r>
      <w:r>
        <w:rPr>
          <w:rFonts w:ascii="標楷體" w:eastAsia="標楷體" w:hAnsi="標楷體" w:cs="標楷體"/>
          <w:b/>
          <w:color w:val="000000"/>
        </w:rPr>
        <w:t>日（</w:t>
      </w:r>
      <w:r>
        <w:rPr>
          <w:rFonts w:ascii="標楷體" w:eastAsia="標楷體" w:hAnsi="標楷體" w:cs="標楷體"/>
          <w:b/>
        </w:rPr>
        <w:t>一</w:t>
      </w:r>
      <w:r>
        <w:rPr>
          <w:rFonts w:ascii="標楷體" w:eastAsia="標楷體" w:hAnsi="標楷體" w:cs="標楷體"/>
          <w:b/>
          <w:color w:val="000000"/>
        </w:rPr>
        <w:t>）</w:t>
      </w:r>
      <w:r>
        <w:rPr>
          <w:rFonts w:ascii="標楷體" w:eastAsia="標楷體" w:hAnsi="標楷體" w:cs="標楷體"/>
          <w:color w:val="000000"/>
        </w:rPr>
        <w:t>16:30</w:t>
      </w:r>
      <w:r>
        <w:rPr>
          <w:rFonts w:ascii="標楷體" w:eastAsia="標楷體" w:hAnsi="標楷體" w:cs="標楷體"/>
          <w:color w:val="000000"/>
        </w:rPr>
        <w:t>前，請</w:t>
      </w:r>
      <w:proofErr w:type="gramStart"/>
      <w:r>
        <w:rPr>
          <w:rFonts w:ascii="標楷體" w:eastAsia="標楷體" w:hAnsi="標楷體" w:cs="標楷體"/>
          <w:color w:val="000000"/>
        </w:rPr>
        <w:t>各班擇時</w:t>
      </w:r>
      <w:proofErr w:type="gramEnd"/>
      <w:r>
        <w:rPr>
          <w:rFonts w:ascii="標楷體" w:eastAsia="標楷體" w:hAnsi="標楷體" w:cs="標楷體"/>
          <w:color w:val="000000"/>
        </w:rPr>
        <w:t>選出班上之優良學生，並將</w:t>
      </w:r>
      <w:proofErr w:type="gramStart"/>
      <w:r>
        <w:rPr>
          <w:rFonts w:ascii="標楷體" w:eastAsia="標楷體" w:hAnsi="標楷體" w:cs="標楷體"/>
          <w:color w:val="000000"/>
        </w:rPr>
        <w:t>推薦表交回</w:t>
      </w:r>
      <w:proofErr w:type="gramEnd"/>
      <w:r>
        <w:rPr>
          <w:rFonts w:ascii="標楷體" w:eastAsia="標楷體" w:hAnsi="標楷體" w:cs="標楷體"/>
          <w:color w:val="000000"/>
        </w:rPr>
        <w:t>學</w:t>
      </w:r>
      <w:proofErr w:type="gramStart"/>
      <w:r>
        <w:rPr>
          <w:rFonts w:ascii="標楷體" w:eastAsia="標楷體" w:hAnsi="標楷體" w:cs="標楷體"/>
          <w:color w:val="000000"/>
        </w:rPr>
        <w:t>務</w:t>
      </w:r>
      <w:proofErr w:type="gramEnd"/>
      <w:r>
        <w:rPr>
          <w:rFonts w:ascii="標楷體" w:eastAsia="標楷體" w:hAnsi="標楷體" w:cs="標楷體"/>
          <w:color w:val="000000"/>
        </w:rPr>
        <w:t>處訓育組。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133" w:hanging="425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color w:val="000000"/>
        </w:rPr>
        <w:t>公告全市性優良學生候選人名單：</w:t>
      </w:r>
      <w:r>
        <w:rPr>
          <w:rFonts w:ascii="標楷體" w:eastAsia="標楷體" w:hAnsi="標楷體" w:cs="標楷體"/>
          <w:b/>
          <w:color w:val="000000"/>
        </w:rPr>
        <w:t>112</w:t>
      </w:r>
      <w:r>
        <w:rPr>
          <w:rFonts w:ascii="標楷體" w:eastAsia="標楷體" w:hAnsi="標楷體" w:cs="標楷體"/>
          <w:b/>
          <w:color w:val="000000"/>
        </w:rPr>
        <w:t>年</w:t>
      </w:r>
      <w:r>
        <w:rPr>
          <w:rFonts w:ascii="標楷體" w:eastAsia="標楷體" w:hAnsi="標楷體" w:cs="標楷體"/>
          <w:b/>
          <w:color w:val="000000"/>
        </w:rPr>
        <w:t>3</w:t>
      </w:r>
      <w:r>
        <w:rPr>
          <w:rFonts w:ascii="標楷體" w:eastAsia="標楷體" w:hAnsi="標楷體" w:cs="標楷體"/>
          <w:b/>
          <w:color w:val="000000"/>
        </w:rPr>
        <w:t>月</w:t>
      </w:r>
      <w:r>
        <w:rPr>
          <w:rFonts w:ascii="標楷體" w:eastAsia="標楷體" w:hAnsi="標楷體" w:cs="標楷體"/>
          <w:b/>
        </w:rPr>
        <w:t>15</w:t>
      </w:r>
      <w:r>
        <w:rPr>
          <w:rFonts w:ascii="標楷體" w:eastAsia="標楷體" w:hAnsi="標楷體" w:cs="標楷體"/>
          <w:b/>
          <w:color w:val="000000"/>
        </w:rPr>
        <w:t>日（</w:t>
      </w:r>
      <w:r>
        <w:rPr>
          <w:rFonts w:ascii="標楷體" w:eastAsia="標楷體" w:hAnsi="標楷體" w:cs="標楷體"/>
          <w:b/>
        </w:rPr>
        <w:t>三</w:t>
      </w:r>
      <w:r>
        <w:rPr>
          <w:rFonts w:ascii="標楷體" w:eastAsia="標楷體" w:hAnsi="標楷體" w:cs="標楷體"/>
          <w:b/>
          <w:color w:val="000000"/>
        </w:rPr>
        <w:t>）</w:t>
      </w:r>
      <w:r>
        <w:rPr>
          <w:rFonts w:ascii="標楷體" w:eastAsia="標楷體" w:hAnsi="標楷體" w:cs="標楷體"/>
          <w:color w:val="000000"/>
        </w:rPr>
        <w:t>。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133" w:hanging="425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color w:val="000000"/>
        </w:rPr>
        <w:t>全市性優良學生選拔：</w:t>
      </w:r>
      <w:r>
        <w:rPr>
          <w:rFonts w:ascii="標楷體" w:eastAsia="標楷體" w:hAnsi="標楷體" w:cs="標楷體"/>
          <w:b/>
          <w:color w:val="000000"/>
        </w:rPr>
        <w:t>112</w:t>
      </w:r>
      <w:r>
        <w:rPr>
          <w:rFonts w:ascii="標楷體" w:eastAsia="標楷體" w:hAnsi="標楷體" w:cs="標楷體"/>
          <w:b/>
          <w:color w:val="000000"/>
        </w:rPr>
        <w:t>年</w:t>
      </w:r>
      <w:r>
        <w:rPr>
          <w:rFonts w:ascii="標楷體" w:eastAsia="標楷體" w:hAnsi="標楷體" w:cs="標楷體"/>
          <w:b/>
          <w:color w:val="000000"/>
        </w:rPr>
        <w:t>3</w:t>
      </w:r>
      <w:r>
        <w:rPr>
          <w:rFonts w:ascii="標楷體" w:eastAsia="標楷體" w:hAnsi="標楷體" w:cs="標楷體"/>
          <w:b/>
          <w:color w:val="000000"/>
        </w:rPr>
        <w:t>月</w:t>
      </w:r>
      <w:r>
        <w:rPr>
          <w:rFonts w:ascii="標楷體" w:eastAsia="標楷體" w:hAnsi="標楷體" w:cs="標楷體"/>
          <w:b/>
        </w:rPr>
        <w:t>20</w:t>
      </w:r>
      <w:r>
        <w:rPr>
          <w:rFonts w:ascii="標楷體" w:eastAsia="標楷體" w:hAnsi="標楷體" w:cs="標楷體"/>
          <w:b/>
          <w:color w:val="000000"/>
        </w:rPr>
        <w:t>日（</w:t>
      </w:r>
      <w:r>
        <w:rPr>
          <w:rFonts w:ascii="標楷體" w:eastAsia="標楷體" w:hAnsi="標楷體" w:cs="標楷體"/>
          <w:b/>
        </w:rPr>
        <w:t>一</w:t>
      </w:r>
      <w:r>
        <w:rPr>
          <w:rFonts w:ascii="標楷體" w:eastAsia="標楷體" w:hAnsi="標楷體" w:cs="標楷體"/>
          <w:b/>
          <w:color w:val="000000"/>
        </w:rPr>
        <w:t>）</w:t>
      </w:r>
      <w:r>
        <w:rPr>
          <w:rFonts w:ascii="標楷體" w:eastAsia="標楷體" w:hAnsi="標楷體" w:cs="標楷體"/>
          <w:b/>
          <w:color w:val="000000"/>
        </w:rPr>
        <w:t>8:10-16:30</w:t>
      </w:r>
      <w:r>
        <w:rPr>
          <w:rFonts w:ascii="標楷體" w:eastAsia="標楷體" w:hAnsi="標楷體" w:cs="標楷體"/>
          <w:color w:val="000000"/>
        </w:rPr>
        <w:t>實施全校</w:t>
      </w:r>
      <w:proofErr w:type="gramStart"/>
      <w:r>
        <w:rPr>
          <w:rFonts w:ascii="標楷體" w:eastAsia="標楷體" w:hAnsi="標楷體" w:cs="標楷體"/>
          <w:color w:val="000000"/>
        </w:rPr>
        <w:t>師生線上投票</w:t>
      </w:r>
      <w:proofErr w:type="gramEnd"/>
      <w:r>
        <w:rPr>
          <w:rFonts w:ascii="標楷體" w:eastAsia="標楷體" w:hAnsi="標楷體" w:cs="標楷體"/>
          <w:color w:val="000000"/>
        </w:rPr>
        <w:t>。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16" w:lineRule="auto"/>
        <w:ind w:firstLine="141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</w:rPr>
        <w:t>六、</w:t>
      </w:r>
      <w:r>
        <w:rPr>
          <w:rFonts w:ascii="標楷體" w:eastAsia="標楷體" w:hAnsi="標楷體" w:cs="標楷體"/>
          <w:b/>
          <w:color w:val="000000"/>
        </w:rPr>
        <w:t>其他：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16" w:lineRule="auto"/>
        <w:ind w:firstLine="141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ab/>
        <w:t>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color w:val="000000"/>
        </w:rPr>
        <w:t>煩請導師惠予指導，如期選出各班之學校優良學生，並書寫具體推薦事蹟。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16" w:lineRule="auto"/>
        <w:ind w:firstLine="141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ab/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color w:val="000000"/>
        </w:rPr>
        <w:t>未能於時限內繳回學校優良學生推薦表者，不予列於全市性優良學生候選人。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16" w:lineRule="auto"/>
        <w:ind w:firstLine="141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ab/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color w:val="000000"/>
        </w:rPr>
        <w:t>本活動應本誠實公正原則，不得以行賄或脅迫方式競選；違者取消資格並依校規議處。</w:t>
      </w: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  <w:b/>
        </w:rPr>
        <w:t>七、</w:t>
      </w:r>
      <w:r>
        <w:rPr>
          <w:rFonts w:ascii="標楷體" w:eastAsia="標楷體" w:hAnsi="標楷體" w:cs="標楷體"/>
          <w:color w:val="000000"/>
        </w:rPr>
        <w:t>本計畫陳校長核可後實施，修正時亦同。</w:t>
      </w:r>
    </w:p>
    <w:p w:rsidR="004B31E9" w:rsidRDefault="004B31E9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標楷體" w:eastAsia="標楷體" w:hAnsi="標楷體" w:cs="標楷體"/>
        </w:rPr>
      </w:pPr>
    </w:p>
    <w:p w:rsidR="004B31E9" w:rsidRDefault="00733886">
      <w:pPr>
        <w:pBdr>
          <w:top w:val="nil"/>
          <w:left w:val="nil"/>
          <w:bottom w:val="nil"/>
          <w:right w:val="nil"/>
          <w:between w:val="nil"/>
        </w:pBdr>
        <w:spacing w:line="167" w:lineRule="auto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0"/>
          <w:szCs w:val="20"/>
        </w:rPr>
        <w:t xml:space="preserve">---------------------------------------- </w:t>
      </w:r>
      <w:r>
        <w:rPr>
          <w:rFonts w:ascii="標楷體" w:eastAsia="標楷體" w:hAnsi="標楷體" w:cs="標楷體"/>
          <w:sz w:val="20"/>
          <w:szCs w:val="20"/>
        </w:rPr>
        <w:t>請</w:t>
      </w:r>
      <w:r>
        <w:rPr>
          <w:rFonts w:ascii="標楷體" w:eastAsia="標楷體" w:hAnsi="標楷體" w:cs="標楷體"/>
          <w:sz w:val="20"/>
          <w:szCs w:val="20"/>
        </w:rPr>
        <w:t xml:space="preserve"> </w:t>
      </w:r>
      <w:r>
        <w:rPr>
          <w:rFonts w:ascii="標楷體" w:eastAsia="標楷體" w:hAnsi="標楷體" w:cs="標楷體"/>
          <w:sz w:val="20"/>
          <w:szCs w:val="20"/>
        </w:rPr>
        <w:t>沿</w:t>
      </w:r>
      <w:r>
        <w:rPr>
          <w:rFonts w:ascii="標楷體" w:eastAsia="標楷體" w:hAnsi="標楷體" w:cs="標楷體"/>
          <w:sz w:val="20"/>
          <w:szCs w:val="20"/>
        </w:rPr>
        <w:t xml:space="preserve"> </w:t>
      </w:r>
      <w:r>
        <w:rPr>
          <w:rFonts w:ascii="標楷體" w:eastAsia="標楷體" w:hAnsi="標楷體" w:cs="標楷體"/>
          <w:sz w:val="20"/>
          <w:szCs w:val="20"/>
        </w:rPr>
        <w:t>此</w:t>
      </w:r>
      <w:r>
        <w:rPr>
          <w:rFonts w:ascii="標楷體" w:eastAsia="標楷體" w:hAnsi="標楷體" w:cs="標楷體"/>
          <w:sz w:val="20"/>
          <w:szCs w:val="20"/>
        </w:rPr>
        <w:t xml:space="preserve"> </w:t>
      </w:r>
      <w:r>
        <w:rPr>
          <w:rFonts w:ascii="標楷體" w:eastAsia="標楷體" w:hAnsi="標楷體" w:cs="標楷體"/>
          <w:sz w:val="20"/>
          <w:szCs w:val="20"/>
        </w:rPr>
        <w:t>線</w:t>
      </w:r>
      <w:r>
        <w:rPr>
          <w:rFonts w:ascii="標楷體" w:eastAsia="標楷體" w:hAnsi="標楷體" w:cs="標楷體"/>
          <w:sz w:val="20"/>
          <w:szCs w:val="20"/>
        </w:rPr>
        <w:t xml:space="preserve"> </w:t>
      </w:r>
      <w:r>
        <w:rPr>
          <w:rFonts w:ascii="標楷體" w:eastAsia="標楷體" w:hAnsi="標楷體" w:cs="標楷體"/>
          <w:sz w:val="20"/>
          <w:szCs w:val="20"/>
        </w:rPr>
        <w:t>剪</w:t>
      </w:r>
      <w:r>
        <w:rPr>
          <w:rFonts w:ascii="標楷體" w:eastAsia="標楷體" w:hAnsi="標楷體" w:cs="標楷體"/>
          <w:sz w:val="20"/>
          <w:szCs w:val="20"/>
        </w:rPr>
        <w:t xml:space="preserve"> </w:t>
      </w:r>
      <w:r>
        <w:rPr>
          <w:rFonts w:ascii="標楷體" w:eastAsia="標楷體" w:hAnsi="標楷體" w:cs="標楷體"/>
          <w:sz w:val="20"/>
          <w:szCs w:val="20"/>
        </w:rPr>
        <w:t>開</w:t>
      </w:r>
      <w:r>
        <w:rPr>
          <w:rFonts w:ascii="標楷體" w:eastAsia="標楷體" w:hAnsi="標楷體" w:cs="標楷體"/>
          <w:sz w:val="20"/>
          <w:szCs w:val="20"/>
        </w:rPr>
        <w:t xml:space="preserve"> ---------------------------------------------</w:t>
      </w:r>
    </w:p>
    <w:p w:rsidR="004B31E9" w:rsidRDefault="004B31E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tbl>
      <w:tblPr>
        <w:tblStyle w:val="af"/>
        <w:tblW w:w="1046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357"/>
        <w:gridCol w:w="1408"/>
        <w:gridCol w:w="768"/>
        <w:gridCol w:w="953"/>
        <w:gridCol w:w="769"/>
        <w:gridCol w:w="2317"/>
        <w:gridCol w:w="768"/>
        <w:gridCol w:w="2622"/>
      </w:tblGrid>
      <w:tr w:rsidR="004B31E9">
        <w:trPr>
          <w:trHeight w:val="469"/>
        </w:trPr>
        <w:tc>
          <w:tcPr>
            <w:tcW w:w="10460" w:type="dxa"/>
            <w:gridSpan w:val="9"/>
            <w:shd w:val="clear" w:color="auto" w:fill="auto"/>
            <w:vAlign w:val="center"/>
          </w:tcPr>
          <w:p w:rsidR="004B31E9" w:rsidRDefault="0073388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臺北市立成功高中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111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學年度學校優良學生暨全市性優良學生選拔推薦表</w:t>
            </w:r>
          </w:p>
        </w:tc>
      </w:tr>
      <w:tr w:rsidR="004B31E9">
        <w:trPr>
          <w:trHeight w:val="696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4B31E9" w:rsidRDefault="00733886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班級</w:t>
            </w:r>
          </w:p>
        </w:tc>
        <w:tc>
          <w:tcPr>
            <w:tcW w:w="1408" w:type="dxa"/>
            <w:shd w:val="clear" w:color="auto" w:fill="auto"/>
          </w:tcPr>
          <w:p w:rsidR="004B31E9" w:rsidRDefault="004B31E9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B31E9" w:rsidRDefault="00733886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座號</w:t>
            </w:r>
          </w:p>
        </w:tc>
        <w:tc>
          <w:tcPr>
            <w:tcW w:w="953" w:type="dxa"/>
            <w:shd w:val="clear" w:color="auto" w:fill="auto"/>
          </w:tcPr>
          <w:p w:rsidR="004B31E9" w:rsidRDefault="004B31E9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4B31E9" w:rsidRDefault="00733886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姓名</w:t>
            </w:r>
          </w:p>
        </w:tc>
        <w:tc>
          <w:tcPr>
            <w:tcW w:w="2317" w:type="dxa"/>
            <w:shd w:val="clear" w:color="auto" w:fill="auto"/>
          </w:tcPr>
          <w:p w:rsidR="004B31E9" w:rsidRDefault="004B31E9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B31E9" w:rsidRDefault="00733886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社團</w:t>
            </w:r>
          </w:p>
        </w:tc>
        <w:tc>
          <w:tcPr>
            <w:tcW w:w="2622" w:type="dxa"/>
            <w:shd w:val="clear" w:color="auto" w:fill="auto"/>
          </w:tcPr>
          <w:p w:rsidR="004B31E9" w:rsidRDefault="004B31E9">
            <w:pPr>
              <w:rPr>
                <w:rFonts w:ascii="標楷體" w:eastAsia="標楷體" w:hAnsi="標楷體" w:cs="標楷體"/>
              </w:rPr>
            </w:pPr>
          </w:p>
        </w:tc>
      </w:tr>
      <w:tr w:rsidR="004B31E9">
        <w:trPr>
          <w:trHeight w:val="3000"/>
        </w:trPr>
        <w:tc>
          <w:tcPr>
            <w:tcW w:w="498" w:type="dxa"/>
            <w:shd w:val="clear" w:color="auto" w:fill="auto"/>
            <w:vAlign w:val="center"/>
          </w:tcPr>
          <w:p w:rsidR="004B31E9" w:rsidRDefault="00733886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推薦優良事蹟</w:t>
            </w:r>
          </w:p>
        </w:tc>
        <w:tc>
          <w:tcPr>
            <w:tcW w:w="9962" w:type="dxa"/>
            <w:gridSpan w:val="8"/>
            <w:shd w:val="clear" w:color="auto" w:fill="auto"/>
          </w:tcPr>
          <w:p w:rsidR="004B31E9" w:rsidRDefault="00733886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cs="標楷體"/>
                <w:sz w:val="23"/>
                <w:szCs w:val="23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3"/>
                <w:szCs w:val="23"/>
              </w:rPr>
              <w:t>請導師書寫，限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50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字以內；</w:t>
            </w:r>
            <w:proofErr w:type="gramStart"/>
            <w:r>
              <w:rPr>
                <w:rFonts w:ascii="標楷體" w:eastAsia="標楷體" w:hAnsi="標楷體" w:cs="標楷體"/>
                <w:sz w:val="23"/>
                <w:szCs w:val="23"/>
              </w:rPr>
              <w:t>本表請於</w:t>
            </w:r>
            <w:proofErr w:type="gramEnd"/>
            <w:r>
              <w:rPr>
                <w:rFonts w:ascii="標楷體" w:eastAsia="標楷體" w:hAnsi="標楷體" w:cs="標楷體"/>
                <w:b/>
                <w:sz w:val="23"/>
                <w:szCs w:val="23"/>
              </w:rPr>
              <w:t xml:space="preserve"> 112</w:t>
            </w:r>
            <w:r>
              <w:rPr>
                <w:rFonts w:ascii="標楷體" w:eastAsia="標楷體" w:hAnsi="標楷體" w:cs="標楷體"/>
                <w:b/>
                <w:sz w:val="23"/>
                <w:szCs w:val="23"/>
              </w:rPr>
              <w:t>年</w:t>
            </w:r>
            <w:r>
              <w:rPr>
                <w:rFonts w:ascii="標楷體" w:eastAsia="標楷體" w:hAnsi="標楷體" w:cs="標楷體"/>
                <w:b/>
                <w:sz w:val="23"/>
                <w:szCs w:val="23"/>
              </w:rPr>
              <w:t>3</w:t>
            </w:r>
            <w:r>
              <w:rPr>
                <w:rFonts w:ascii="標楷體" w:eastAsia="標楷體" w:hAnsi="標楷體" w:cs="標楷體"/>
                <w:b/>
                <w:sz w:val="23"/>
                <w:szCs w:val="23"/>
              </w:rPr>
              <w:t>月</w:t>
            </w:r>
            <w:r>
              <w:rPr>
                <w:rFonts w:ascii="標楷體" w:eastAsia="標楷體" w:hAnsi="標楷體" w:cs="標楷體"/>
                <w:b/>
                <w:sz w:val="23"/>
                <w:szCs w:val="23"/>
              </w:rPr>
              <w:t>13</w:t>
            </w:r>
            <w:r>
              <w:rPr>
                <w:rFonts w:ascii="標楷體" w:eastAsia="標楷體" w:hAnsi="標楷體" w:cs="標楷體"/>
                <w:b/>
                <w:sz w:val="23"/>
                <w:szCs w:val="23"/>
              </w:rPr>
              <w:t>日</w:t>
            </w:r>
            <w:r>
              <w:rPr>
                <w:rFonts w:ascii="標楷體" w:eastAsia="標楷體" w:hAnsi="標楷體" w:cs="標楷體"/>
                <w:b/>
                <w:sz w:val="23"/>
                <w:szCs w:val="23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  <w:sz w:val="23"/>
                <w:szCs w:val="23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sz w:val="23"/>
                <w:szCs w:val="23"/>
              </w:rPr>
              <w:t>) 16:30</w:t>
            </w:r>
            <w:proofErr w:type="gramStart"/>
            <w:r>
              <w:rPr>
                <w:rFonts w:ascii="標楷體" w:eastAsia="標楷體" w:hAnsi="標楷體" w:cs="標楷體"/>
                <w:b/>
                <w:sz w:val="23"/>
                <w:szCs w:val="23"/>
              </w:rPr>
              <w:t>前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擲交學務</w:t>
            </w:r>
            <w:proofErr w:type="gramEnd"/>
            <w:r>
              <w:rPr>
                <w:rFonts w:ascii="標楷體" w:eastAsia="標楷體" w:hAnsi="標楷體" w:cs="標楷體"/>
                <w:sz w:val="23"/>
                <w:szCs w:val="23"/>
              </w:rPr>
              <w:t>處訓育組。）</w:t>
            </w:r>
          </w:p>
          <w:p w:rsidR="004B31E9" w:rsidRDefault="004B31E9">
            <w:pPr>
              <w:rPr>
                <w:rFonts w:ascii="標楷體" w:eastAsia="標楷體" w:hAnsi="標楷體" w:cs="標楷體"/>
              </w:rPr>
            </w:pPr>
          </w:p>
          <w:p w:rsidR="004B31E9" w:rsidRDefault="004B31E9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4B31E9" w:rsidRDefault="004B31E9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4B31E9" w:rsidRDefault="004B31E9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4B31E9" w:rsidRDefault="004B31E9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4B31E9" w:rsidRDefault="004B31E9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4B31E9" w:rsidRDefault="004B31E9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4B31E9" w:rsidRDefault="00733886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導師簽名：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 xml:space="preserve">                 </w:t>
            </w:r>
          </w:p>
        </w:tc>
      </w:tr>
    </w:tbl>
    <w:p w:rsidR="004B31E9" w:rsidRDefault="004B31E9">
      <w:pPr>
        <w:rPr>
          <w:rFonts w:ascii="標楷體" w:eastAsia="標楷體" w:hAnsi="標楷體" w:cs="標楷體" w:hint="eastAsia"/>
          <w:b/>
        </w:rPr>
      </w:pPr>
    </w:p>
    <w:sectPr w:rsidR="004B31E9">
      <w:pgSz w:w="11906" w:h="16838"/>
      <w:pgMar w:top="284" w:right="707" w:bottom="284" w:left="709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3B5"/>
    <w:multiLevelType w:val="multilevel"/>
    <w:tmpl w:val="F6CCA2D2"/>
    <w:lvl w:ilvl="0">
      <w:start w:val="1"/>
      <w:numFmt w:val="decim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(%2)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F06DCA"/>
    <w:multiLevelType w:val="multilevel"/>
    <w:tmpl w:val="49C21A6A"/>
    <w:lvl w:ilvl="0">
      <w:start w:val="1"/>
      <w:numFmt w:val="decim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(%2)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E9"/>
    <w:rsid w:val="004B31E9"/>
    <w:rsid w:val="0073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781B5"/>
  <w15:docId w15:val="{FF1BD209-8212-4C74-A165-4E7267C3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link w:val="a5"/>
    <w:rsid w:val="00FE50AC"/>
    <w:rPr>
      <w:rFonts w:ascii="細明體" w:eastAsia="細明體" w:hAnsi="Courier New"/>
      <w:szCs w:val="20"/>
    </w:rPr>
  </w:style>
  <w:style w:type="table" w:styleId="a6">
    <w:name w:val="Table Grid"/>
    <w:basedOn w:val="a1"/>
    <w:rsid w:val="00FE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B6148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092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092340"/>
    <w:rPr>
      <w:kern w:val="2"/>
    </w:rPr>
  </w:style>
  <w:style w:type="paragraph" w:styleId="aa">
    <w:name w:val="footer"/>
    <w:basedOn w:val="a"/>
    <w:link w:val="ab"/>
    <w:rsid w:val="00092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092340"/>
    <w:rPr>
      <w:kern w:val="2"/>
    </w:rPr>
  </w:style>
  <w:style w:type="paragraph" w:customStyle="1" w:styleId="Default">
    <w:name w:val="Default"/>
    <w:rsid w:val="00A81C97"/>
    <w:pPr>
      <w:autoSpaceDE w:val="0"/>
      <w:autoSpaceDN w:val="0"/>
      <w:adjustRightInd w:val="0"/>
    </w:pPr>
    <w:rPr>
      <w:rFonts w:ascii="標楷體" w:eastAsia="標楷體" w:hAnsiTheme="minorHAnsi" w:cs="標楷體"/>
      <w:color w:val="000000"/>
    </w:rPr>
  </w:style>
  <w:style w:type="paragraph" w:customStyle="1" w:styleId="Textbody">
    <w:name w:val="Text body"/>
    <w:rsid w:val="0072226C"/>
    <w:pPr>
      <w:suppressAutoHyphens/>
      <w:autoSpaceDN w:val="0"/>
      <w:textAlignment w:val="baseline"/>
    </w:pPr>
    <w:rPr>
      <w:kern w:val="3"/>
    </w:rPr>
  </w:style>
  <w:style w:type="character" w:customStyle="1" w:styleId="a5">
    <w:name w:val="純文字 字元"/>
    <w:basedOn w:val="a0"/>
    <w:link w:val="a4"/>
    <w:rsid w:val="0072226C"/>
    <w:rPr>
      <w:rFonts w:ascii="細明體" w:eastAsia="細明體" w:hAnsi="Courier New"/>
      <w:kern w:val="2"/>
      <w:sz w:val="24"/>
    </w:rPr>
  </w:style>
  <w:style w:type="paragraph" w:styleId="ac">
    <w:name w:val="Date"/>
    <w:basedOn w:val="a"/>
    <w:next w:val="a"/>
    <w:link w:val="ad"/>
    <w:rsid w:val="001C1D63"/>
    <w:pPr>
      <w:jc w:val="right"/>
    </w:pPr>
  </w:style>
  <w:style w:type="character" w:customStyle="1" w:styleId="ad">
    <w:name w:val="日期 字元"/>
    <w:basedOn w:val="a0"/>
    <w:link w:val="ac"/>
    <w:rsid w:val="001C1D63"/>
    <w:rPr>
      <w:kern w:val="2"/>
      <w:sz w:val="24"/>
      <w:szCs w:val="24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9gqpZPlx2EFRKXYt0RkThX3VdyA==">AMUW2mWImT1Me+q+RWUrSrqHqSR1bBL+00LaMDxv5eqA/J0eLl4JUU9MO1BF8sYv47oBraRe57X/JdoHIUneWmrWFrZPLS+HYFYh/3hB5+2LZAiVUBpRJkE=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2022-02-24T03:08:00Z</dcterms:created>
  <dcterms:modified xsi:type="dcterms:W3CDTF">2023-03-06T00:52:00Z</dcterms:modified>
</cp:coreProperties>
</file>